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3337BD" w:rsidRDefault="00EC59BF" w:rsidP="003337BD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B10F7B">
        <w:rPr>
          <w:rFonts w:ascii="Century Gothic" w:hAnsi="Century Gothic"/>
          <w:b/>
          <w:sz w:val="24"/>
          <w:szCs w:val="24"/>
        </w:rPr>
        <w:t>F425_w1</w:t>
      </w:r>
    </w:p>
    <w:p w:rsidR="00FD459E" w:rsidRDefault="00C80C58" w:rsidP="008317BC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B10F7B" w:rsidRPr="00B10F7B" w:rsidRDefault="00CC7198" w:rsidP="00B10F7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</w:t>
      </w:r>
      <w:r w:rsidR="00FD459E">
        <w:rPr>
          <w:rFonts w:ascii="Century Gothic" w:hAnsi="Century Gothic"/>
          <w:b/>
          <w:sz w:val="24"/>
          <w:szCs w:val="24"/>
        </w:rPr>
        <w:tab/>
      </w:r>
      <w:r w:rsidR="00FD459E">
        <w:rPr>
          <w:rFonts w:ascii="Century Gothic" w:hAnsi="Century Gothic"/>
          <w:b/>
          <w:sz w:val="24"/>
          <w:szCs w:val="24"/>
        </w:rPr>
        <w:tab/>
      </w:r>
      <w:r w:rsidR="00FD459E"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 xml:space="preserve">  </w:t>
      </w:r>
      <w:r w:rsidR="00B10F7B" w:rsidRPr="00B10F7B">
        <w:rPr>
          <w:rFonts w:ascii="Century Gothic" w:hAnsi="Century Gothic"/>
          <w:b/>
          <w:sz w:val="24"/>
          <w:szCs w:val="24"/>
        </w:rPr>
        <w:t>Formularz ŚWIADOMEJ ZGODY</w:t>
      </w:r>
    </w:p>
    <w:p w:rsidR="00B10F7B" w:rsidRPr="00B10F7B" w:rsidRDefault="00B10F7B" w:rsidP="00FD459E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 w:rsidRPr="00B10F7B">
        <w:rPr>
          <w:rFonts w:ascii="Century Gothic" w:hAnsi="Century Gothic"/>
          <w:b/>
          <w:sz w:val="24"/>
          <w:szCs w:val="24"/>
        </w:rPr>
        <w:t xml:space="preserve">na przeprowadzenie operacji </w:t>
      </w:r>
      <w:r w:rsidRPr="00B10F7B">
        <w:rPr>
          <w:rFonts w:ascii="Century Gothic" w:eastAsia="Calibri" w:hAnsi="Century Gothic" w:cs="Times New Roman"/>
          <w:b/>
          <w:sz w:val="24"/>
          <w:szCs w:val="24"/>
        </w:rPr>
        <w:t>plastyki kości pokrywy czaszki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Na podstawie przeprowadzonych badań rozpoznano u Pana/Pani lub istnieje podejrzenie: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 w:rsidR="00D50508">
        <w:rPr>
          <w:rFonts w:ascii="Century Gothic" w:hAnsi="Century Gothic" w:cs="Times New Roman"/>
          <w:sz w:val="24"/>
          <w:szCs w:val="24"/>
        </w:rPr>
        <w:t>......................................................................................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Operacja zostanie przeprowadzona w znieczuleniu ogólnym na sali operacyjnej wyposażonej w odpowiedniej jakości aparaturę medyczną umożliwiającą bezpieczne jego przeprowadzenie.  W trakcie operacji lub w okresie pooperacyjnym mogą wystąpić powikłania krwotoczne . Mogą one wymagać przetoczenia krwi. W czasie operacji, bądź w przebiegu pooperacyjnym może także wystąpić obrzęk mózgu wymagający złożonego leczenia farmakologicznego. Powikłania mogą spowodować konieczność wykonania innych niż pierwotnie zaplanowane operacji np. operacji w celu usunięcia krwiaków śródczaszkowych czy też zmniejszenia obrzęku mózgu. W trakcie operacji może nastąpić uszkodzenie dróg nerwowych co może doprowadzić do nieodwracalnego uszkodzenia funkcji ruchowych i czuciowych z nimi związanych( ryzyko niedowładu lub porażenia  kończyn), a ze względu na lokalizację guza, największe ryzyko dotyczy uszkodzenia drogi wzrokowej</w:t>
      </w:r>
      <w:r w:rsidR="008317BC">
        <w:rPr>
          <w:rFonts w:ascii="Century Gothic" w:hAnsi="Century Gothic" w:cs="Times New Roman"/>
          <w:sz w:val="24"/>
          <w:szCs w:val="24"/>
        </w:rPr>
        <w:t xml:space="preserve"> mózgu, skutkujące częściowym (</w:t>
      </w:r>
      <w:r w:rsidRPr="00D50508">
        <w:rPr>
          <w:rFonts w:ascii="Century Gothic" w:hAnsi="Century Gothic" w:cs="Times New Roman"/>
          <w:sz w:val="24"/>
          <w:szCs w:val="24"/>
        </w:rPr>
        <w:t xml:space="preserve">do połowiczego) upośledzeniem pola widzenia.   Możliwe są także zaburzenia mowy o dowolnym charakterze. W przebiegu pooperacyjnym mogą występować zaburzenia świadomości.  W związku z koniecznością nacięcia  opony twardej  może dojść do powikłania pod postacią </w:t>
      </w:r>
      <w:proofErr w:type="spellStart"/>
      <w:r w:rsidRPr="00D50508">
        <w:rPr>
          <w:rFonts w:ascii="Century Gothic" w:hAnsi="Century Gothic" w:cs="Times New Roman"/>
          <w:sz w:val="24"/>
          <w:szCs w:val="24"/>
        </w:rPr>
        <w:t>płynotoku</w:t>
      </w:r>
      <w:proofErr w:type="spellEnd"/>
      <w:r w:rsidRPr="00D50508">
        <w:rPr>
          <w:rFonts w:ascii="Century Gothic" w:hAnsi="Century Gothic" w:cs="Times New Roman"/>
          <w:sz w:val="24"/>
          <w:szCs w:val="24"/>
        </w:rPr>
        <w:t xml:space="preserve"> poprzez ranę pooperacyjną. </w:t>
      </w:r>
      <w:proofErr w:type="spellStart"/>
      <w:r w:rsidRPr="00D50508">
        <w:rPr>
          <w:rFonts w:ascii="Century Gothic" w:hAnsi="Century Gothic" w:cs="Times New Roman"/>
          <w:sz w:val="24"/>
          <w:szCs w:val="24"/>
        </w:rPr>
        <w:t>Płynotok</w:t>
      </w:r>
      <w:proofErr w:type="spellEnd"/>
      <w:r w:rsidRPr="00D50508">
        <w:rPr>
          <w:rFonts w:ascii="Century Gothic" w:hAnsi="Century Gothic" w:cs="Times New Roman"/>
          <w:sz w:val="24"/>
          <w:szCs w:val="24"/>
        </w:rPr>
        <w:t xml:space="preserve"> może powodować utrudnione gojenie rany i konieczność reoperacji z zastosowaniem plastyki uszkodzonej opony twardej  mózgu.   Niektóre z powikłań operacji mogą zagrażać życiu pacjenta. Przebieg operacji może wywołać </w:t>
      </w:r>
      <w:r w:rsidRPr="00D50508">
        <w:rPr>
          <w:rFonts w:ascii="Century Gothic" w:hAnsi="Century Gothic" w:cs="Times New Roman"/>
          <w:sz w:val="24"/>
          <w:szCs w:val="24"/>
        </w:rPr>
        <w:lastRenderedPageBreak/>
        <w:t>zmia</w:t>
      </w:r>
      <w:r w:rsidR="008317BC">
        <w:rPr>
          <w:rFonts w:ascii="Century Gothic" w:hAnsi="Century Gothic" w:cs="Times New Roman"/>
          <w:sz w:val="24"/>
          <w:szCs w:val="24"/>
        </w:rPr>
        <w:t>ny w zaplanowanych czynnościach</w:t>
      </w:r>
      <w:r w:rsidRPr="00D50508">
        <w:rPr>
          <w:rFonts w:ascii="Century Gothic" w:hAnsi="Century Gothic" w:cs="Times New Roman"/>
          <w:sz w:val="24"/>
          <w:szCs w:val="24"/>
        </w:rPr>
        <w:t>, co może skutkować zawężeniem lub poszerzeniem zakresu operacji . Jednym z możliwych powikłań  operacji, pomimo zastosowania odpowiedniej profilaktyki okołooperacyjnej, może być i</w:t>
      </w:r>
      <w:r w:rsidR="008317BC">
        <w:rPr>
          <w:rFonts w:ascii="Century Gothic" w:hAnsi="Century Gothic" w:cs="Times New Roman"/>
          <w:sz w:val="24"/>
          <w:szCs w:val="24"/>
        </w:rPr>
        <w:t xml:space="preserve">nfekcja miejsca operowanego i </w:t>
      </w:r>
      <w:r w:rsidRPr="00D50508">
        <w:rPr>
          <w:rFonts w:ascii="Century Gothic" w:hAnsi="Century Gothic" w:cs="Times New Roman"/>
          <w:sz w:val="24"/>
          <w:szCs w:val="24"/>
        </w:rPr>
        <w:t>ośrodkowego układu nerwowego. Leczenie pooperacyjne w przypadkach powikłań zakaźnych jest często długotrwałe. Należy się liczyć  nawet z trzymiesięcznym okresem przyjmowania antybiotyków. Niekiedy powikłania zakaźne są powodem kolejnych operacji, nawet wielokrotnych.</w:t>
      </w:r>
    </w:p>
    <w:p w:rsidR="00D50508" w:rsidRDefault="0022372F" w:rsidP="00D50508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D50508">
        <w:rPr>
          <w:rFonts w:ascii="Century Gothic" w:hAnsi="Century Gothic" w:cs="Times New Roman"/>
          <w:b/>
          <w:sz w:val="24"/>
          <w:szCs w:val="24"/>
        </w:rPr>
        <w:t xml:space="preserve"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D50508">
        <w:rPr>
          <w:rFonts w:ascii="Century Gothic" w:hAnsi="Century Gothic" w:cs="Times New Roman"/>
          <w:b/>
          <w:sz w:val="24"/>
          <w:szCs w:val="24"/>
        </w:rPr>
        <w:t>…………………………………………………………..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D50508">
        <w:rPr>
          <w:rFonts w:ascii="Century Gothic" w:hAnsi="Century Gothic" w:cs="Times New Roman"/>
          <w:b/>
          <w:sz w:val="24"/>
          <w:szCs w:val="24"/>
        </w:rPr>
        <w:t>(imię i nazwisko lekarza)</w:t>
      </w:r>
    </w:p>
    <w:p w:rsidR="0022372F" w:rsidRDefault="00D50508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>
        <w:rPr>
          <w:rFonts w:ascii="Century Gothic" w:hAnsi="Century Gothic" w:cs="Times New Roman"/>
          <w:sz w:val="24"/>
          <w:szCs w:val="24"/>
        </w:rPr>
        <w:t>S</w:t>
      </w:r>
      <w:r w:rsidR="0022372F" w:rsidRPr="00D50508">
        <w:rPr>
          <w:rFonts w:ascii="Century Gothic" w:hAnsi="Century Gothic" w:cs="Times New Roman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0D5145" w:rsidRPr="00D50508" w:rsidRDefault="000D5145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22372F" w:rsidRPr="000D5145" w:rsidRDefault="0022372F" w:rsidP="00D50508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0D5145">
        <w:rPr>
          <w:rFonts w:ascii="Century Gothic" w:hAnsi="Century Gothic" w:cs="Times New Roman"/>
          <w:b/>
          <w:sz w:val="24"/>
          <w:szCs w:val="24"/>
        </w:rPr>
        <w:t>Bez zastrzeżeń (lub z poniższymi zastrzeżeniami) zgadzam się na przeprowadzenie u mnie następującego  zabiegu</w:t>
      </w:r>
    </w:p>
    <w:p w:rsidR="0022372F" w:rsidRPr="00D50508" w:rsidRDefault="0022372F" w:rsidP="00D50508">
      <w:pPr>
        <w:spacing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…………………………………………………………………………………………………...</w:t>
      </w:r>
      <w:r w:rsidR="00D50508">
        <w:rPr>
          <w:rFonts w:ascii="Century Gothic" w:hAnsi="Century Gothic" w:cs="Times New Roman"/>
          <w:sz w:val="24"/>
          <w:szCs w:val="24"/>
        </w:rPr>
        <w:t>.....</w:t>
      </w:r>
    </w:p>
    <w:p w:rsidR="0022372F" w:rsidRPr="00D50508" w:rsidRDefault="0022372F" w:rsidP="00D50508">
      <w:pPr>
        <w:spacing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(rodzaj zabiegu/badania)</w:t>
      </w:r>
    </w:p>
    <w:p w:rsidR="0022372F" w:rsidRPr="00D50508" w:rsidRDefault="0022372F" w:rsidP="00D50508">
      <w:pPr>
        <w:spacing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.............................................................................................................................................</w:t>
      </w:r>
      <w:r w:rsidR="00D50508">
        <w:rPr>
          <w:rFonts w:ascii="Century Gothic" w:hAnsi="Century Gothic" w:cs="Times New Roman"/>
          <w:sz w:val="24"/>
          <w:szCs w:val="24"/>
        </w:rPr>
        <w:t>.</w:t>
      </w:r>
      <w:r w:rsidR="0065426B">
        <w:rPr>
          <w:rFonts w:ascii="Century Gothic" w:hAnsi="Century Gothic" w:cs="Times New Roman"/>
          <w:sz w:val="24"/>
          <w:szCs w:val="24"/>
        </w:rPr>
        <w:t>..</w:t>
      </w:r>
      <w:r w:rsidRPr="00D50508">
        <w:rPr>
          <w:rFonts w:ascii="Century Gothic" w:hAnsi="Century Gothic" w:cs="Times New Roman"/>
          <w:sz w:val="24"/>
          <w:szCs w:val="24"/>
        </w:rPr>
        <w:t xml:space="preserve"> ..........</w:t>
      </w:r>
      <w:r w:rsidR="00D50508">
        <w:rPr>
          <w:rFonts w:ascii="Century Gothic" w:hAnsi="Century Gothic" w:cs="Times New Roman"/>
          <w:sz w:val="24"/>
          <w:szCs w:val="24"/>
        </w:rPr>
        <w:t>......................................................................................................................................</w:t>
      </w:r>
    </w:p>
    <w:p w:rsidR="0022372F" w:rsidRPr="00D50508" w:rsidRDefault="0022372F" w:rsidP="00D50508">
      <w:pPr>
        <w:spacing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(zastrzeżenia)</w:t>
      </w:r>
    </w:p>
    <w:p w:rsidR="001521AB" w:rsidRPr="00D50508" w:rsidRDefault="0022372F" w:rsidP="000D5145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 xml:space="preserve">…………………………………         </w:t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Pr="00D50508">
        <w:rPr>
          <w:rFonts w:ascii="Century Gothic" w:hAnsi="Century Gothic" w:cs="Times New Roman"/>
          <w:sz w:val="24"/>
          <w:szCs w:val="24"/>
        </w:rPr>
        <w:t xml:space="preserve"> …………………………………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 xml:space="preserve">(data)           </w:t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Pr="00D50508">
        <w:rPr>
          <w:rFonts w:ascii="Century Gothic" w:hAnsi="Century Gothic" w:cs="Times New Roman"/>
          <w:sz w:val="24"/>
          <w:szCs w:val="24"/>
        </w:rPr>
        <w:t xml:space="preserve">   (podpis pacjenta)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………………………</w:t>
      </w:r>
      <w:r w:rsidR="001521AB">
        <w:rPr>
          <w:rFonts w:ascii="Century Gothic" w:hAnsi="Century Gothic" w:cs="Times New Roman"/>
          <w:sz w:val="24"/>
          <w:szCs w:val="24"/>
        </w:rPr>
        <w:t>……….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(podpis i pieczątka lekarza)</w:t>
      </w:r>
    </w:p>
    <w:p w:rsidR="0022372F" w:rsidRPr="000D5145" w:rsidRDefault="0022372F" w:rsidP="00D50508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0D5145">
        <w:rPr>
          <w:rFonts w:ascii="Century Gothic" w:hAnsi="Century Gothic" w:cs="Times New Roman"/>
          <w:b/>
          <w:sz w:val="24"/>
          <w:szCs w:val="24"/>
        </w:rPr>
        <w:lastRenderedPageBreak/>
        <w:t>Nie zgadzam się na proponowane mi badanie/zabieg operacyjny</w:t>
      </w: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………………………………………………………………………</w:t>
      </w:r>
      <w:r w:rsidR="001521AB">
        <w:rPr>
          <w:rFonts w:ascii="Century Gothic" w:hAnsi="Century Gothic" w:cs="Times New Roman"/>
          <w:sz w:val="24"/>
          <w:szCs w:val="24"/>
        </w:rPr>
        <w:t>…………………….</w:t>
      </w:r>
    </w:p>
    <w:p w:rsidR="0022372F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(rodzaj badania/zabiegu)</w:t>
      </w:r>
    </w:p>
    <w:p w:rsidR="000D5145" w:rsidRPr="00D50508" w:rsidRDefault="000D5145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 xml:space="preserve">Zostałem poinformowany o możliwych negatywnych konsekwencjach takiej decyzji </w:t>
      </w:r>
    </w:p>
    <w:p w:rsidR="0022372F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dla mojego zdrowia i życia.</w:t>
      </w:r>
    </w:p>
    <w:p w:rsidR="008E2B44" w:rsidRPr="00D50508" w:rsidRDefault="008E2B44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22372F" w:rsidRPr="00D50508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 xml:space="preserve">…………………………………      </w:t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Pr="00D50508">
        <w:rPr>
          <w:rFonts w:ascii="Century Gothic" w:hAnsi="Century Gothic" w:cs="Times New Roman"/>
          <w:sz w:val="24"/>
          <w:szCs w:val="24"/>
        </w:rPr>
        <w:t xml:space="preserve">    …………………………………………</w:t>
      </w:r>
    </w:p>
    <w:p w:rsidR="001521AB" w:rsidRPr="00D50508" w:rsidRDefault="0022372F" w:rsidP="00922D8C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 xml:space="preserve">(data)           </w:t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="001521AB">
        <w:rPr>
          <w:rFonts w:ascii="Century Gothic" w:hAnsi="Century Gothic" w:cs="Times New Roman"/>
          <w:sz w:val="24"/>
          <w:szCs w:val="24"/>
        </w:rPr>
        <w:tab/>
      </w:r>
      <w:r w:rsidRPr="00D50508">
        <w:rPr>
          <w:rFonts w:ascii="Century Gothic" w:hAnsi="Century Gothic" w:cs="Times New Roman"/>
          <w:sz w:val="24"/>
          <w:szCs w:val="24"/>
        </w:rPr>
        <w:t xml:space="preserve">  (podpis pacjenta)</w:t>
      </w:r>
    </w:p>
    <w:p w:rsidR="0022372F" w:rsidRDefault="0022372F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………………………</w:t>
      </w:r>
      <w:r w:rsidR="001521AB">
        <w:rPr>
          <w:rFonts w:ascii="Century Gothic" w:hAnsi="Century Gothic" w:cs="Times New Roman"/>
          <w:sz w:val="24"/>
          <w:szCs w:val="24"/>
        </w:rPr>
        <w:t>…………</w:t>
      </w:r>
    </w:p>
    <w:p w:rsidR="001521AB" w:rsidRPr="00D50508" w:rsidRDefault="001521AB" w:rsidP="001521AB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D50508">
        <w:rPr>
          <w:rFonts w:ascii="Century Gothic" w:hAnsi="Century Gothic" w:cs="Times New Roman"/>
          <w:sz w:val="24"/>
          <w:szCs w:val="24"/>
        </w:rPr>
        <w:t>(podpis i pieczątka lekarza)</w:t>
      </w:r>
    </w:p>
    <w:p w:rsidR="001521AB" w:rsidRPr="00D50508" w:rsidRDefault="001521AB" w:rsidP="00D50508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22372F" w:rsidRDefault="0022372F" w:rsidP="00494B59">
      <w:pPr>
        <w:ind w:left="-700"/>
        <w:jc w:val="both"/>
        <w:rPr>
          <w:rFonts w:ascii="Century Gothic" w:hAnsi="Century Gothic"/>
        </w:rPr>
      </w:pPr>
    </w:p>
    <w:sectPr w:rsidR="0022372F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237" w:rsidRDefault="00072237" w:rsidP="00E637FA">
      <w:pPr>
        <w:spacing w:after="0" w:line="240" w:lineRule="auto"/>
      </w:pPr>
      <w:r>
        <w:separator/>
      </w:r>
    </w:p>
  </w:endnote>
  <w:endnote w:type="continuationSeparator" w:id="0">
    <w:p w:rsidR="00072237" w:rsidRDefault="0007223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237" w:rsidRDefault="00072237" w:rsidP="00E637FA">
      <w:pPr>
        <w:spacing w:after="0" w:line="240" w:lineRule="auto"/>
      </w:pPr>
      <w:r>
        <w:separator/>
      </w:r>
    </w:p>
  </w:footnote>
  <w:footnote w:type="continuationSeparator" w:id="0">
    <w:p w:rsidR="00072237" w:rsidRDefault="0007223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72237"/>
    <w:rsid w:val="000A79DF"/>
    <w:rsid w:val="000D5145"/>
    <w:rsid w:val="00110090"/>
    <w:rsid w:val="00144E21"/>
    <w:rsid w:val="001521AB"/>
    <w:rsid w:val="0019682E"/>
    <w:rsid w:val="001A2B64"/>
    <w:rsid w:val="001E7E25"/>
    <w:rsid w:val="0022372F"/>
    <w:rsid w:val="00234411"/>
    <w:rsid w:val="002F4BAB"/>
    <w:rsid w:val="00332339"/>
    <w:rsid w:val="003337BD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5426B"/>
    <w:rsid w:val="0069259E"/>
    <w:rsid w:val="006C434C"/>
    <w:rsid w:val="006E2796"/>
    <w:rsid w:val="006E3460"/>
    <w:rsid w:val="007015E6"/>
    <w:rsid w:val="007352C0"/>
    <w:rsid w:val="00735429"/>
    <w:rsid w:val="007C26F2"/>
    <w:rsid w:val="0080591C"/>
    <w:rsid w:val="008317BC"/>
    <w:rsid w:val="00837388"/>
    <w:rsid w:val="00871EEA"/>
    <w:rsid w:val="00872319"/>
    <w:rsid w:val="008925C3"/>
    <w:rsid w:val="008E2B44"/>
    <w:rsid w:val="00922D8C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D797C"/>
    <w:rsid w:val="00AF2A10"/>
    <w:rsid w:val="00B01B62"/>
    <w:rsid w:val="00B03C98"/>
    <w:rsid w:val="00B10F7B"/>
    <w:rsid w:val="00B21E44"/>
    <w:rsid w:val="00B42140"/>
    <w:rsid w:val="00B5377A"/>
    <w:rsid w:val="00B57213"/>
    <w:rsid w:val="00B91DC0"/>
    <w:rsid w:val="00B91EFF"/>
    <w:rsid w:val="00C80C58"/>
    <w:rsid w:val="00C92061"/>
    <w:rsid w:val="00CC7198"/>
    <w:rsid w:val="00D50508"/>
    <w:rsid w:val="00D9070B"/>
    <w:rsid w:val="00DB6EB4"/>
    <w:rsid w:val="00DE014C"/>
    <w:rsid w:val="00E503B0"/>
    <w:rsid w:val="00E53D17"/>
    <w:rsid w:val="00E54E48"/>
    <w:rsid w:val="00E637FA"/>
    <w:rsid w:val="00E7219D"/>
    <w:rsid w:val="00EB4CB9"/>
    <w:rsid w:val="00EC59BF"/>
    <w:rsid w:val="00FB27CE"/>
    <w:rsid w:val="00FB41E7"/>
    <w:rsid w:val="00FD4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6A426A-0E1D-4E12-8405-FF7CB770E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621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35</cp:revision>
  <cp:lastPrinted>2024-07-26T10:23:00Z</cp:lastPrinted>
  <dcterms:created xsi:type="dcterms:W3CDTF">2025-12-09T13:37:00Z</dcterms:created>
  <dcterms:modified xsi:type="dcterms:W3CDTF">2026-01-20T10:20:00Z</dcterms:modified>
</cp:coreProperties>
</file>