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7C7A99">
        <w:rPr>
          <w:rFonts w:ascii="Century Gothic" w:hAnsi="Century Gothic"/>
          <w:b/>
          <w:sz w:val="24"/>
          <w:szCs w:val="24"/>
        </w:rPr>
        <w:t>F398_w3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Default="00CC7198" w:rsidP="00B42140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8A2E80">
        <w:rPr>
          <w:rFonts w:ascii="Century Gothic" w:hAnsi="Century Gothic"/>
          <w:b/>
          <w:sz w:val="24"/>
          <w:szCs w:val="24"/>
        </w:rPr>
        <w:t>Świadoma zgoda pacjenta na sondowanie dróg łzowych</w:t>
      </w:r>
    </w:p>
    <w:p w:rsidR="008A2E80" w:rsidRPr="00CC7198" w:rsidRDefault="008A2E80" w:rsidP="00B42140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9959DD" w:rsidRPr="00AF2A10" w:rsidRDefault="009959DD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F909F1" w:rsidRPr="009959DD" w:rsidRDefault="00F909F1" w:rsidP="009959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959DD">
        <w:rPr>
          <w:rFonts w:ascii="Century Gothic" w:hAnsi="Century Gothic"/>
          <w:b/>
          <w:bCs/>
          <w:sz w:val="24"/>
          <w:szCs w:val="24"/>
        </w:rPr>
        <w:t xml:space="preserve">Rozpoznanie -  </w:t>
      </w:r>
      <w:r w:rsidRPr="009959DD">
        <w:rPr>
          <w:rFonts w:ascii="Century Gothic" w:hAnsi="Century Gothic"/>
          <w:sz w:val="24"/>
          <w:szCs w:val="24"/>
        </w:rPr>
        <w:t>Niedrożność dróg łzowych.</w:t>
      </w:r>
    </w:p>
    <w:p w:rsidR="00F909F1" w:rsidRPr="009959DD" w:rsidRDefault="00F909F1" w:rsidP="009959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959DD">
        <w:rPr>
          <w:rFonts w:ascii="Century Gothic" w:hAnsi="Century Gothic"/>
          <w:b/>
          <w:bCs/>
          <w:sz w:val="24"/>
          <w:szCs w:val="24"/>
        </w:rPr>
        <w:t xml:space="preserve">Proponowany sposób leczenia –  </w:t>
      </w:r>
      <w:r w:rsidRPr="009959DD">
        <w:rPr>
          <w:rFonts w:ascii="Century Gothic" w:hAnsi="Century Gothic"/>
          <w:sz w:val="24"/>
          <w:szCs w:val="24"/>
        </w:rPr>
        <w:t>zgłębnikowanie dróg łzowych</w:t>
      </w:r>
    </w:p>
    <w:p w:rsidR="00F909F1" w:rsidRPr="009959DD" w:rsidRDefault="00F909F1" w:rsidP="009959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959DD">
        <w:rPr>
          <w:rFonts w:ascii="Century Gothic" w:hAnsi="Century Gothic"/>
          <w:b/>
          <w:bCs/>
          <w:sz w:val="24"/>
          <w:szCs w:val="24"/>
        </w:rPr>
        <w:t xml:space="preserve">Opis zabiegu – </w:t>
      </w:r>
      <w:r w:rsidRPr="009959DD">
        <w:rPr>
          <w:rFonts w:ascii="Century Gothic" w:hAnsi="Century Gothic"/>
          <w:sz w:val="24"/>
          <w:szCs w:val="24"/>
        </w:rPr>
        <w:t xml:space="preserve">wprowadzenie sondy </w:t>
      </w:r>
      <w:proofErr w:type="spellStart"/>
      <w:r w:rsidRPr="009959DD">
        <w:rPr>
          <w:rFonts w:ascii="Century Gothic" w:hAnsi="Century Gothic"/>
          <w:sz w:val="24"/>
          <w:szCs w:val="24"/>
        </w:rPr>
        <w:t>Bowmana</w:t>
      </w:r>
      <w:proofErr w:type="spellEnd"/>
      <w:r w:rsidRPr="009959DD">
        <w:rPr>
          <w:rFonts w:ascii="Century Gothic" w:hAnsi="Century Gothic"/>
          <w:sz w:val="24"/>
          <w:szCs w:val="24"/>
        </w:rPr>
        <w:t xml:space="preserve"> przez kanalik górny lub dolny do kanału nosowo-łzowego na kości nosowej i przerwanie błony blokującej kanał łzowy</w:t>
      </w:r>
    </w:p>
    <w:p w:rsidR="00F909F1" w:rsidRPr="009959DD" w:rsidRDefault="00F909F1" w:rsidP="009959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959DD">
        <w:rPr>
          <w:rFonts w:ascii="Century Gothic" w:hAnsi="Century Gothic"/>
          <w:b/>
          <w:bCs/>
          <w:sz w:val="24"/>
          <w:szCs w:val="24"/>
        </w:rPr>
        <w:t xml:space="preserve">Oczekiwane korzyści – </w:t>
      </w:r>
      <w:r w:rsidRPr="009959DD">
        <w:rPr>
          <w:rFonts w:ascii="Century Gothic" w:hAnsi="Century Gothic"/>
          <w:sz w:val="24"/>
          <w:szCs w:val="24"/>
        </w:rPr>
        <w:t>udrożnienie dróg łzowych, ustąpienie ropienia i łzawienia oka</w:t>
      </w:r>
    </w:p>
    <w:p w:rsidR="00F909F1" w:rsidRPr="009959DD" w:rsidRDefault="00F909F1" w:rsidP="009959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959DD">
        <w:rPr>
          <w:rFonts w:ascii="Century Gothic" w:hAnsi="Century Gothic"/>
          <w:b/>
          <w:bCs/>
          <w:sz w:val="24"/>
          <w:szCs w:val="24"/>
        </w:rPr>
        <w:t>Ryzyko –</w:t>
      </w:r>
      <w:r w:rsidRPr="009959DD">
        <w:rPr>
          <w:rFonts w:ascii="Century Gothic" w:hAnsi="Century Gothic"/>
          <w:sz w:val="24"/>
          <w:szCs w:val="24"/>
        </w:rPr>
        <w:t xml:space="preserve"> utworzenie mechaniczne nieprawidłowego połączenia, uszkodzenie nabłonka kanalika łzowego, wystąpienie krwawienia, zachłyśnięcie</w:t>
      </w:r>
    </w:p>
    <w:p w:rsidR="00F909F1" w:rsidRPr="009959DD" w:rsidRDefault="00F909F1" w:rsidP="009959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959DD">
        <w:rPr>
          <w:rFonts w:ascii="Century Gothic" w:hAnsi="Century Gothic"/>
          <w:b/>
          <w:bCs/>
          <w:sz w:val="24"/>
          <w:szCs w:val="24"/>
        </w:rPr>
        <w:t xml:space="preserve">Powikłania późne – </w:t>
      </w:r>
      <w:r w:rsidRPr="009959DD">
        <w:rPr>
          <w:rFonts w:ascii="Century Gothic" w:hAnsi="Century Gothic"/>
          <w:sz w:val="24"/>
          <w:szCs w:val="24"/>
        </w:rPr>
        <w:t>wtórne zarośnięcie kanalików, wystąpienie zrostów w kanale nosowym, ogólnoustrojowe rozszerzenie infekcji</w:t>
      </w:r>
    </w:p>
    <w:p w:rsidR="00F909F1" w:rsidRPr="009959DD" w:rsidRDefault="00F909F1" w:rsidP="009959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959DD">
        <w:rPr>
          <w:rFonts w:ascii="Century Gothic" w:hAnsi="Century Gothic"/>
          <w:b/>
          <w:bCs/>
          <w:sz w:val="24"/>
          <w:szCs w:val="24"/>
        </w:rPr>
        <w:t>Alternatywne metody leczenia/badania–</w:t>
      </w:r>
      <w:r w:rsidRPr="009959DD">
        <w:rPr>
          <w:rFonts w:ascii="Century Gothic" w:hAnsi="Century Gothic"/>
          <w:sz w:val="24"/>
          <w:szCs w:val="24"/>
        </w:rPr>
        <w:t xml:space="preserve"> antybiotykoterapia, masaż</w:t>
      </w:r>
    </w:p>
    <w:p w:rsidR="00F909F1" w:rsidRPr="009959DD" w:rsidRDefault="00F909F1" w:rsidP="009959DD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959DD">
        <w:rPr>
          <w:rFonts w:ascii="Century Gothic" w:hAnsi="Century Gothic"/>
          <w:b/>
          <w:bCs/>
          <w:sz w:val="24"/>
          <w:szCs w:val="24"/>
        </w:rPr>
        <w:t xml:space="preserve">Skutki odmowy - </w:t>
      </w:r>
      <w:r w:rsidRPr="009959DD">
        <w:rPr>
          <w:rFonts w:ascii="Century Gothic" w:hAnsi="Century Gothic"/>
          <w:sz w:val="24"/>
          <w:szCs w:val="24"/>
        </w:rPr>
        <w:t xml:space="preserve"> stałe ropienie i łzawienie oka, możliwość zropienia worka łzowego</w:t>
      </w:r>
    </w:p>
    <w:p w:rsidR="00F909F1" w:rsidRPr="009959DD" w:rsidRDefault="00F909F1" w:rsidP="009959DD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F909F1" w:rsidRPr="009959DD" w:rsidRDefault="00F909F1" w:rsidP="009959DD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9959DD">
        <w:rPr>
          <w:rFonts w:ascii="Century Gothic" w:hAnsi="Century Gothic"/>
          <w:b/>
          <w:bCs/>
          <w:sz w:val="24"/>
          <w:szCs w:val="24"/>
        </w:rPr>
        <w:t>Rokowanie:</w:t>
      </w:r>
    </w:p>
    <w:p w:rsidR="00F909F1" w:rsidRPr="009959DD" w:rsidRDefault="00F909F1" w:rsidP="009959DD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9959DD">
        <w:rPr>
          <w:rFonts w:ascii="Century Gothic" w:hAnsi="Century Gothic"/>
          <w:color w:val="000000"/>
          <w:spacing w:val="-5"/>
          <w:szCs w:val="24"/>
        </w:rPr>
        <w:t>Prawdopodobieństwo powodzenia proponowanej operacji jest w Pani/Pana przypadku</w:t>
      </w:r>
      <w:r w:rsidRPr="009959DD">
        <w:rPr>
          <w:rFonts w:ascii="Century Gothic" w:hAnsi="Century Gothic"/>
          <w:b/>
          <w:color w:val="000000"/>
          <w:spacing w:val="-5"/>
          <w:szCs w:val="24"/>
        </w:rPr>
        <w:t>:</w:t>
      </w:r>
    </w:p>
    <w:p w:rsidR="00F909F1" w:rsidRPr="009959DD" w:rsidRDefault="00F909F1" w:rsidP="009959DD">
      <w:pPr>
        <w:pStyle w:val="Tekstpodstawowy"/>
        <w:jc w:val="both"/>
        <w:rPr>
          <w:rFonts w:ascii="Century Gothic" w:hAnsi="Century Gothic"/>
          <w:b/>
          <w:color w:val="000000"/>
          <w:spacing w:val="-5"/>
          <w:szCs w:val="24"/>
        </w:rPr>
      </w:pPr>
    </w:p>
    <w:p w:rsidR="00F909F1" w:rsidRPr="009959DD" w:rsidRDefault="00F909F1" w:rsidP="00CC63E4">
      <w:pPr>
        <w:pStyle w:val="Tekstpodstawowy"/>
        <w:ind w:left="-709" w:firstLine="709"/>
        <w:jc w:val="both"/>
        <w:rPr>
          <w:rFonts w:ascii="Century Gothic" w:hAnsi="Century Gothic"/>
          <w:b/>
          <w:color w:val="000000"/>
          <w:spacing w:val="-5"/>
          <w:szCs w:val="24"/>
        </w:rPr>
      </w:pPr>
      <w:r w:rsidRPr="009959DD">
        <w:rPr>
          <w:rFonts w:ascii="Century Gothic" w:hAnsi="Century Gothic"/>
          <w:b/>
          <w:color w:val="000000"/>
          <w:spacing w:val="-5"/>
          <w:szCs w:val="24"/>
        </w:rPr>
        <w:t>[   ] duże   </w:t>
      </w:r>
      <w:r w:rsidR="00CC63E4">
        <w:rPr>
          <w:rFonts w:ascii="Century Gothic" w:hAnsi="Century Gothic"/>
          <w:b/>
          <w:color w:val="000000"/>
          <w:spacing w:val="-5"/>
          <w:szCs w:val="24"/>
        </w:rPr>
        <w:t>                            </w:t>
      </w:r>
      <w:r w:rsidRPr="009959DD">
        <w:rPr>
          <w:rFonts w:ascii="Century Gothic" w:hAnsi="Century Gothic"/>
          <w:b/>
          <w:color w:val="000000"/>
          <w:spacing w:val="-5"/>
          <w:szCs w:val="24"/>
        </w:rPr>
        <w:t>     </w:t>
      </w:r>
      <w:r w:rsidR="00CC63E4">
        <w:rPr>
          <w:rFonts w:ascii="Century Gothic" w:hAnsi="Century Gothic"/>
          <w:b/>
          <w:color w:val="000000"/>
          <w:spacing w:val="-5"/>
          <w:szCs w:val="24"/>
        </w:rPr>
        <w:t>     [   ] średnie             </w:t>
      </w:r>
      <w:r w:rsidRPr="009959DD">
        <w:rPr>
          <w:rFonts w:ascii="Century Gothic" w:hAnsi="Century Gothic"/>
          <w:b/>
          <w:color w:val="000000"/>
          <w:spacing w:val="-5"/>
          <w:szCs w:val="24"/>
        </w:rPr>
        <w:t xml:space="preserve">                            [   ] ograniczone</w:t>
      </w:r>
    </w:p>
    <w:p w:rsidR="00F909F1" w:rsidRDefault="00F909F1" w:rsidP="009959DD">
      <w:pPr>
        <w:jc w:val="both"/>
        <w:rPr>
          <w:rFonts w:ascii="Century Gothic" w:hAnsi="Century Gothic"/>
          <w:color w:val="000000"/>
          <w:spacing w:val="-5"/>
          <w:sz w:val="24"/>
          <w:szCs w:val="24"/>
        </w:rPr>
      </w:pPr>
      <w:r w:rsidRPr="009959DD">
        <w:rPr>
          <w:rFonts w:ascii="Century Gothic" w:hAnsi="Century Gothic"/>
          <w:color w:val="000000"/>
          <w:spacing w:val="-5"/>
          <w:sz w:val="24"/>
          <w:szCs w:val="24"/>
        </w:rPr>
        <w:t> </w:t>
      </w:r>
    </w:p>
    <w:p w:rsidR="00CC63E4" w:rsidRDefault="00CC63E4" w:rsidP="009959DD">
      <w:pPr>
        <w:jc w:val="both"/>
        <w:rPr>
          <w:rFonts w:ascii="Century Gothic" w:hAnsi="Century Gothic"/>
          <w:color w:val="000000"/>
          <w:spacing w:val="-5"/>
          <w:sz w:val="24"/>
          <w:szCs w:val="24"/>
        </w:rPr>
      </w:pPr>
    </w:p>
    <w:p w:rsidR="00F909F1" w:rsidRPr="009959DD" w:rsidRDefault="00F909F1" w:rsidP="00CC63E4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9959DD">
        <w:rPr>
          <w:rFonts w:ascii="Century Gothic" w:hAnsi="Century Gothic"/>
          <w:b/>
          <w:bCs/>
          <w:sz w:val="24"/>
          <w:szCs w:val="24"/>
        </w:rPr>
        <w:lastRenderedPageBreak/>
        <w:t>Zgoda na ewentualną konieczność rozszerzenia zabiegu podczas jego trwania</w:t>
      </w:r>
    </w:p>
    <w:p w:rsidR="00F909F1" w:rsidRPr="009959DD" w:rsidRDefault="00F909F1" w:rsidP="00CC63E4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F909F1" w:rsidRDefault="00F909F1" w:rsidP="00376C37">
      <w:pPr>
        <w:pStyle w:val="Tekstpodstawowy"/>
        <w:ind w:left="707" w:firstLine="1417"/>
        <w:jc w:val="both"/>
        <w:rPr>
          <w:rFonts w:ascii="Century Gothic" w:hAnsi="Century Gothic"/>
          <w:szCs w:val="24"/>
        </w:rPr>
      </w:pPr>
      <w:r w:rsidRPr="009959DD">
        <w:rPr>
          <w:rFonts w:ascii="Century Gothic" w:hAnsi="Century Gothic"/>
          <w:szCs w:val="24"/>
        </w:rPr>
        <w:t xml:space="preserve">Tak  </w:t>
      </w:r>
      <w:r w:rsidRPr="009959DD">
        <w:rPr>
          <w:rFonts w:ascii="Century Gothic" w:hAnsi="Century Gothic"/>
          <w:b/>
          <w:szCs w:val="24"/>
        </w:rPr>
        <w:t xml:space="preserve">                                       </w:t>
      </w:r>
      <w:r w:rsidRPr="009959DD">
        <w:rPr>
          <w:rFonts w:ascii="Century Gothic" w:hAnsi="Century Gothic"/>
          <w:szCs w:val="24"/>
        </w:rPr>
        <w:t xml:space="preserve">      Nie</w:t>
      </w:r>
    </w:p>
    <w:p w:rsidR="00CC63E4" w:rsidRPr="009959DD" w:rsidRDefault="00CC63E4" w:rsidP="00CC63E4">
      <w:pPr>
        <w:pStyle w:val="Tekstpodstawowy"/>
        <w:ind w:left="-709" w:firstLine="708"/>
        <w:jc w:val="both"/>
        <w:rPr>
          <w:rFonts w:ascii="Century Gothic" w:hAnsi="Century Gothic"/>
          <w:szCs w:val="24"/>
        </w:rPr>
      </w:pPr>
    </w:p>
    <w:p w:rsidR="00F909F1" w:rsidRPr="009959DD" w:rsidRDefault="00F909F1" w:rsidP="00CC63E4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9959DD">
        <w:rPr>
          <w:rFonts w:ascii="Century Gothic" w:hAnsi="Century Gothic"/>
          <w:b/>
          <w:bCs/>
          <w:sz w:val="24"/>
          <w:szCs w:val="24"/>
        </w:rPr>
        <w:t>Pytania Pacjenta</w:t>
      </w:r>
    </w:p>
    <w:p w:rsidR="00F909F1" w:rsidRPr="009959DD" w:rsidRDefault="00F909F1" w:rsidP="00CC63E4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9959DD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...........................................................................................................................................................</w:t>
      </w:r>
      <w:r w:rsidR="00CC63E4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</w:t>
      </w:r>
      <w:r w:rsidR="00376C37">
        <w:rPr>
          <w:rFonts w:ascii="Century Gothic" w:hAnsi="Century Gothic"/>
          <w:sz w:val="24"/>
          <w:szCs w:val="24"/>
        </w:rPr>
        <w:t>.......................</w:t>
      </w:r>
    </w:p>
    <w:p w:rsidR="00F909F1" w:rsidRPr="009959DD" w:rsidRDefault="00F909F1" w:rsidP="00CC63E4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F909F1" w:rsidRDefault="00F909F1" w:rsidP="00CC63E4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9959DD">
        <w:rPr>
          <w:rFonts w:ascii="Century Gothic" w:hAnsi="Century Gothic"/>
          <w:b/>
          <w:bCs/>
          <w:szCs w:val="24"/>
        </w:rPr>
        <w:t>1.Oświadczam, że podczas wywiadu lekarskiego i badania nie zataiłem/łam* istotnych   informacji dotyczących stanu zdrowia, badań, oraz przebytych chorób.</w:t>
      </w:r>
    </w:p>
    <w:p w:rsidR="00CC63E4" w:rsidRPr="009959DD" w:rsidRDefault="00CC63E4" w:rsidP="00CC63E4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F909F1" w:rsidRDefault="00F909F1" w:rsidP="00CC63E4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9959DD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CC63E4" w:rsidRPr="009959DD" w:rsidRDefault="00CC63E4" w:rsidP="00CC63E4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CC63E4" w:rsidRDefault="00F909F1" w:rsidP="00CC63E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9959DD">
        <w:rPr>
          <w:rFonts w:ascii="Century Gothic" w:hAnsi="Century Gothic"/>
          <w:szCs w:val="24"/>
        </w:rPr>
        <w:t xml:space="preserve">Data i podpis pacjenta </w:t>
      </w:r>
    </w:p>
    <w:p w:rsidR="00CC63E4" w:rsidRDefault="00CC63E4" w:rsidP="00CC63E4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F909F1" w:rsidRPr="009959DD" w:rsidRDefault="00F909F1" w:rsidP="00CC63E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9959DD">
        <w:rPr>
          <w:rFonts w:ascii="Century Gothic" w:hAnsi="Century Gothic"/>
          <w:szCs w:val="24"/>
        </w:rPr>
        <w:t>………………………………...................................................................................</w:t>
      </w:r>
    </w:p>
    <w:p w:rsidR="00CC63E4" w:rsidRDefault="00F909F1" w:rsidP="00CC63E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9959DD">
        <w:rPr>
          <w:rFonts w:ascii="Century Gothic" w:hAnsi="Century Gothic"/>
          <w:szCs w:val="24"/>
        </w:rPr>
        <w:t>Data i podpis przedstawiciela ustawowego</w:t>
      </w:r>
    </w:p>
    <w:p w:rsidR="00CC63E4" w:rsidRDefault="00CC63E4" w:rsidP="00CC63E4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F909F1" w:rsidRPr="009959DD" w:rsidRDefault="00F909F1" w:rsidP="00CC63E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9959DD">
        <w:rPr>
          <w:rFonts w:ascii="Century Gothic" w:hAnsi="Century Gothic"/>
          <w:szCs w:val="24"/>
        </w:rPr>
        <w:t>..…………...............................................................................</w:t>
      </w:r>
      <w:r w:rsidR="00CC63E4">
        <w:rPr>
          <w:rFonts w:ascii="Century Gothic" w:hAnsi="Century Gothic"/>
          <w:szCs w:val="24"/>
        </w:rPr>
        <w:t>...............................</w:t>
      </w:r>
    </w:p>
    <w:p w:rsidR="00CC63E4" w:rsidRDefault="00F909F1" w:rsidP="00CC63E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9959DD">
        <w:rPr>
          <w:rFonts w:ascii="Century Gothic" w:hAnsi="Century Gothic"/>
          <w:szCs w:val="24"/>
        </w:rPr>
        <w:t>Data i podpis operatora</w:t>
      </w:r>
    </w:p>
    <w:p w:rsidR="00CC63E4" w:rsidRDefault="00CC63E4" w:rsidP="00CC63E4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F909F1" w:rsidRPr="009959DD" w:rsidRDefault="00F909F1" w:rsidP="00CC63E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9959DD">
        <w:rPr>
          <w:rFonts w:ascii="Century Gothic" w:hAnsi="Century Gothic"/>
          <w:szCs w:val="24"/>
        </w:rPr>
        <w:t>…..…………………………………………………………………………...................</w:t>
      </w:r>
    </w:p>
    <w:p w:rsidR="00F909F1" w:rsidRPr="009959DD" w:rsidRDefault="00F909F1" w:rsidP="00CC63E4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F909F1" w:rsidRDefault="00CC63E4" w:rsidP="00CC63E4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>
        <w:rPr>
          <w:rFonts w:ascii="Century Gothic" w:hAnsi="Century Gothic"/>
          <w:b/>
          <w:color w:val="000000"/>
          <w:szCs w:val="24"/>
        </w:rPr>
        <w:t xml:space="preserve"> </w:t>
      </w:r>
      <w:r w:rsidR="00F909F1" w:rsidRPr="009959DD">
        <w:rPr>
          <w:rFonts w:ascii="Century Gothic" w:hAnsi="Century Gothic"/>
          <w:b/>
          <w:color w:val="000000"/>
          <w:szCs w:val="24"/>
        </w:rPr>
        <w:t>Wyrażam dobrowolnie zgodę na przeprowadzenie proponowanej operacji</w:t>
      </w:r>
    </w:p>
    <w:p w:rsidR="00CC63E4" w:rsidRPr="009959DD" w:rsidRDefault="00CC63E4" w:rsidP="00CC63E4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CC63E4" w:rsidRDefault="00F909F1" w:rsidP="00CC63E4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9959DD">
        <w:rPr>
          <w:rFonts w:ascii="Century Gothic" w:hAnsi="Century Gothic"/>
          <w:b/>
          <w:color w:val="000000"/>
          <w:szCs w:val="24"/>
        </w:rPr>
        <w:t xml:space="preserve"> </w:t>
      </w:r>
      <w:r w:rsidRPr="009959DD">
        <w:rPr>
          <w:rFonts w:ascii="Century Gothic" w:hAnsi="Century Gothic"/>
          <w:color w:val="000000"/>
          <w:szCs w:val="24"/>
        </w:rPr>
        <w:t xml:space="preserve">Data, </w:t>
      </w:r>
      <w:r w:rsidRPr="009959DD">
        <w:rPr>
          <w:rStyle w:val="Pogrubienie"/>
          <w:rFonts w:ascii="Century Gothic" w:hAnsi="Century Gothic"/>
          <w:color w:val="000000"/>
          <w:szCs w:val="24"/>
        </w:rPr>
        <w:t xml:space="preserve">godzina </w:t>
      </w:r>
      <w:r w:rsidRPr="009959DD">
        <w:rPr>
          <w:rFonts w:ascii="Century Gothic" w:hAnsi="Century Gothic"/>
          <w:color w:val="000000"/>
          <w:szCs w:val="24"/>
        </w:rPr>
        <w:t xml:space="preserve">i podpis pacjenta </w:t>
      </w:r>
    </w:p>
    <w:p w:rsidR="00CC63E4" w:rsidRDefault="00CC63E4" w:rsidP="00CC63E4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F909F1" w:rsidRPr="009959DD" w:rsidRDefault="00F909F1" w:rsidP="00CC63E4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9959DD">
        <w:rPr>
          <w:rFonts w:ascii="Century Gothic" w:hAnsi="Century Gothic"/>
          <w:color w:val="000000"/>
          <w:szCs w:val="24"/>
        </w:rPr>
        <w:t>………....................................................................................................</w:t>
      </w:r>
      <w:r w:rsidR="00CC63E4">
        <w:rPr>
          <w:rFonts w:ascii="Century Gothic" w:hAnsi="Century Gothic"/>
          <w:color w:val="000000"/>
          <w:szCs w:val="24"/>
        </w:rPr>
        <w:t>.....................</w:t>
      </w:r>
    </w:p>
    <w:p w:rsidR="00CC63E4" w:rsidRDefault="00F909F1" w:rsidP="00CC63E4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9959DD">
        <w:rPr>
          <w:rFonts w:ascii="Century Gothic" w:hAnsi="Century Gothic"/>
          <w:color w:val="000000"/>
          <w:szCs w:val="24"/>
        </w:rPr>
        <w:t xml:space="preserve">Data i godzina i podpis przedstawiciela ustawowego </w:t>
      </w:r>
    </w:p>
    <w:p w:rsidR="00CC63E4" w:rsidRDefault="00CC63E4" w:rsidP="00CC63E4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F909F1" w:rsidRDefault="00F909F1" w:rsidP="00CC63E4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9959DD">
        <w:rPr>
          <w:rFonts w:ascii="Century Gothic" w:hAnsi="Century Gothic"/>
          <w:color w:val="000000"/>
          <w:szCs w:val="24"/>
        </w:rPr>
        <w:t>.…………...............................................................</w:t>
      </w:r>
      <w:r w:rsidR="00CC63E4">
        <w:rPr>
          <w:rFonts w:ascii="Century Gothic" w:hAnsi="Century Gothic"/>
          <w:color w:val="000000"/>
          <w:szCs w:val="24"/>
        </w:rPr>
        <w:t>.....................................................</w:t>
      </w:r>
    </w:p>
    <w:p w:rsidR="00CC63E4" w:rsidRPr="009959DD" w:rsidRDefault="00CC63E4" w:rsidP="00CC63E4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F909F1" w:rsidRPr="009959DD" w:rsidRDefault="00F909F1" w:rsidP="00CC63E4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F909F1" w:rsidRPr="009959DD" w:rsidRDefault="00F909F1" w:rsidP="00CC63E4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9959DD">
        <w:rPr>
          <w:rFonts w:ascii="Century Gothic" w:hAnsi="Century Gothic"/>
          <w:b/>
          <w:color w:val="000000"/>
          <w:szCs w:val="24"/>
        </w:rPr>
        <w:t>Nie wyrażam zgody na przeprowadzenie proponowanej operacji</w:t>
      </w:r>
    </w:p>
    <w:p w:rsidR="00F909F1" w:rsidRPr="009959DD" w:rsidRDefault="00F909F1" w:rsidP="00CC63E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CC63E4" w:rsidRDefault="00F909F1" w:rsidP="00CC63E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9959DD">
        <w:rPr>
          <w:rFonts w:ascii="Century Gothic" w:hAnsi="Century Gothic"/>
          <w:color w:val="000000"/>
          <w:szCs w:val="24"/>
        </w:rPr>
        <w:t xml:space="preserve">Data, godzina i podpis pacjenta </w:t>
      </w:r>
    </w:p>
    <w:p w:rsidR="00F909F1" w:rsidRPr="009959DD" w:rsidRDefault="00F909F1" w:rsidP="00CC63E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9959DD">
        <w:rPr>
          <w:rFonts w:ascii="Century Gothic" w:hAnsi="Century Gothic"/>
          <w:color w:val="000000"/>
          <w:szCs w:val="24"/>
        </w:rPr>
        <w:t>…………………………….......................................................................</w:t>
      </w:r>
      <w:r w:rsidR="00CC63E4">
        <w:rPr>
          <w:rFonts w:ascii="Century Gothic" w:hAnsi="Century Gothic"/>
          <w:color w:val="000000"/>
          <w:szCs w:val="24"/>
        </w:rPr>
        <w:t>..................</w:t>
      </w:r>
    </w:p>
    <w:p w:rsidR="00CC63E4" w:rsidRDefault="00F909F1" w:rsidP="00CC63E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9959DD">
        <w:rPr>
          <w:rFonts w:ascii="Century Gothic" w:hAnsi="Century Gothic"/>
          <w:color w:val="000000"/>
          <w:szCs w:val="24"/>
        </w:rPr>
        <w:lastRenderedPageBreak/>
        <w:t>Data, godzina i podpis przedstawiciela ustawowego</w:t>
      </w:r>
    </w:p>
    <w:p w:rsidR="00F909F1" w:rsidRDefault="00F909F1" w:rsidP="00CC63E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9959DD">
        <w:rPr>
          <w:rFonts w:ascii="Century Gothic" w:hAnsi="Century Gothic"/>
          <w:color w:val="000000"/>
          <w:szCs w:val="24"/>
        </w:rPr>
        <w:t>..…………...............................................................</w:t>
      </w:r>
      <w:r w:rsidR="00CC63E4">
        <w:rPr>
          <w:rFonts w:ascii="Century Gothic" w:hAnsi="Century Gothic"/>
          <w:color w:val="000000"/>
          <w:szCs w:val="24"/>
        </w:rPr>
        <w:t>....................................................</w:t>
      </w:r>
      <w:r w:rsidRPr="009959DD">
        <w:rPr>
          <w:rFonts w:ascii="Century Gothic" w:hAnsi="Century Gothic"/>
          <w:color w:val="000000"/>
          <w:szCs w:val="24"/>
        </w:rPr>
        <w:t xml:space="preserve">  </w:t>
      </w:r>
    </w:p>
    <w:p w:rsidR="00CC63E4" w:rsidRPr="009959DD" w:rsidRDefault="00CC63E4" w:rsidP="00CC63E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F909F1" w:rsidRPr="009959DD" w:rsidRDefault="00F909F1" w:rsidP="00CC63E4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9959DD">
        <w:rPr>
          <w:rFonts w:ascii="Century Gothic" w:hAnsi="Century Gothic"/>
          <w:color w:val="000000"/>
          <w:szCs w:val="24"/>
        </w:rPr>
        <w:t>(Uzasadnienie przez pacjenta/przedstawiciela ustawowego odmowy wyrażenia zgody na</w:t>
      </w:r>
      <w:r w:rsidR="00CC63E4">
        <w:rPr>
          <w:rFonts w:ascii="Century Gothic" w:hAnsi="Century Gothic"/>
          <w:color w:val="000000"/>
          <w:szCs w:val="24"/>
        </w:rPr>
        <w:t xml:space="preserve"> </w:t>
      </w:r>
      <w:r w:rsidRPr="009959DD">
        <w:rPr>
          <w:rFonts w:ascii="Century Gothic" w:hAnsi="Century Gothic"/>
          <w:color w:val="000000"/>
          <w:szCs w:val="24"/>
        </w:rPr>
        <w:t>przeprowadzenie proponowanej procedury medycznej /zabiegu)</w:t>
      </w:r>
    </w:p>
    <w:p w:rsidR="00F909F1" w:rsidRPr="009959DD" w:rsidRDefault="00F909F1" w:rsidP="009959DD">
      <w:pPr>
        <w:pStyle w:val="Tekstpodstawowy"/>
        <w:spacing w:line="360" w:lineRule="auto"/>
        <w:jc w:val="both"/>
        <w:rPr>
          <w:rFonts w:ascii="Century Gothic" w:hAnsi="Century Gothic"/>
          <w:color w:val="000000"/>
          <w:szCs w:val="24"/>
        </w:rPr>
      </w:pPr>
    </w:p>
    <w:p w:rsidR="00F909F1" w:rsidRPr="009959DD" w:rsidRDefault="00F909F1" w:rsidP="009959DD">
      <w:pPr>
        <w:pStyle w:val="Tekstpodstawowy"/>
        <w:spacing w:line="360" w:lineRule="atLeast"/>
        <w:jc w:val="both"/>
        <w:rPr>
          <w:rFonts w:ascii="Century Gothic" w:hAnsi="Century Gothic"/>
          <w:color w:val="000000"/>
          <w:szCs w:val="24"/>
        </w:rPr>
      </w:pPr>
      <w:r w:rsidRPr="009959DD">
        <w:rPr>
          <w:rFonts w:ascii="Century Gothic" w:hAnsi="Century Gothic"/>
          <w:color w:val="000000"/>
          <w:szCs w:val="24"/>
        </w:rPr>
        <w:t> </w:t>
      </w:r>
    </w:p>
    <w:p w:rsidR="00F909F1" w:rsidRDefault="00F909F1" w:rsidP="00F909F1">
      <w:pPr>
        <w:pStyle w:val="Tekstpodstawowy"/>
        <w:spacing w:line="360" w:lineRule="auto"/>
        <w:ind w:hanging="360"/>
        <w:jc w:val="both"/>
        <w:rPr>
          <w:rFonts w:ascii="Arial" w:hAnsi="Arial"/>
          <w:b/>
          <w:sz w:val="20"/>
        </w:rPr>
      </w:pPr>
    </w:p>
    <w:p w:rsidR="00F909F1" w:rsidRDefault="00F909F1" w:rsidP="00F909F1">
      <w:pPr>
        <w:rPr>
          <w:rFonts w:ascii="Arial" w:hAnsi="Arial"/>
          <w:sz w:val="20"/>
          <w:szCs w:val="20"/>
        </w:rPr>
      </w:pPr>
    </w:p>
    <w:p w:rsidR="00F909F1" w:rsidRDefault="00F909F1" w:rsidP="00F909F1">
      <w:pPr>
        <w:rPr>
          <w:rFonts w:ascii="Arial" w:hAnsi="Arial"/>
          <w:sz w:val="20"/>
          <w:szCs w:val="20"/>
        </w:rPr>
      </w:pP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sectPr w:rsidR="00735429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714B" w:rsidRDefault="00BB714B" w:rsidP="00E637FA">
      <w:pPr>
        <w:spacing w:after="0" w:line="240" w:lineRule="auto"/>
      </w:pPr>
      <w:r>
        <w:separator/>
      </w:r>
    </w:p>
  </w:endnote>
  <w:endnote w:type="continuationSeparator" w:id="0">
    <w:p w:rsidR="00BB714B" w:rsidRDefault="00BB714B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714B" w:rsidRDefault="00BB714B" w:rsidP="00E637FA">
      <w:pPr>
        <w:spacing w:after="0" w:line="240" w:lineRule="auto"/>
      </w:pPr>
      <w:r>
        <w:separator/>
      </w:r>
    </w:p>
  </w:footnote>
  <w:footnote w:type="continuationSeparator" w:id="0">
    <w:p w:rsidR="00BB714B" w:rsidRDefault="00BB714B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5842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44E21"/>
    <w:rsid w:val="001961CC"/>
    <w:rsid w:val="0019682E"/>
    <w:rsid w:val="001A2B64"/>
    <w:rsid w:val="001E7E25"/>
    <w:rsid w:val="0020325B"/>
    <w:rsid w:val="00234411"/>
    <w:rsid w:val="002658BA"/>
    <w:rsid w:val="002F4BAB"/>
    <w:rsid w:val="00332339"/>
    <w:rsid w:val="00376C37"/>
    <w:rsid w:val="00424D4A"/>
    <w:rsid w:val="004449F4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35429"/>
    <w:rsid w:val="007C26F2"/>
    <w:rsid w:val="007C7A99"/>
    <w:rsid w:val="0080591C"/>
    <w:rsid w:val="00837388"/>
    <w:rsid w:val="00871EEA"/>
    <w:rsid w:val="00872319"/>
    <w:rsid w:val="008925C3"/>
    <w:rsid w:val="008A2E80"/>
    <w:rsid w:val="00934AA3"/>
    <w:rsid w:val="00950D74"/>
    <w:rsid w:val="0098025B"/>
    <w:rsid w:val="009959DD"/>
    <w:rsid w:val="009C5C8B"/>
    <w:rsid w:val="009E2FF3"/>
    <w:rsid w:val="00A12754"/>
    <w:rsid w:val="00A17410"/>
    <w:rsid w:val="00A20F2B"/>
    <w:rsid w:val="00A33A61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706A7"/>
    <w:rsid w:val="00B91DC0"/>
    <w:rsid w:val="00B91EFF"/>
    <w:rsid w:val="00BB714B"/>
    <w:rsid w:val="00C709C3"/>
    <w:rsid w:val="00C80C58"/>
    <w:rsid w:val="00C92061"/>
    <w:rsid w:val="00CC63E4"/>
    <w:rsid w:val="00CC7198"/>
    <w:rsid w:val="00D50062"/>
    <w:rsid w:val="00D9070B"/>
    <w:rsid w:val="00DB6EB4"/>
    <w:rsid w:val="00DE014C"/>
    <w:rsid w:val="00E503B0"/>
    <w:rsid w:val="00E53D17"/>
    <w:rsid w:val="00E637FA"/>
    <w:rsid w:val="00E7219D"/>
    <w:rsid w:val="00EB4CB9"/>
    <w:rsid w:val="00EC59BF"/>
    <w:rsid w:val="00F909F1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styleId="Pogrubienie">
    <w:name w:val="Strong"/>
    <w:qFormat/>
    <w:rsid w:val="00F909F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C6A00E-8660-4523-A722-B586C56B2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3</Pages>
  <Words>492</Words>
  <Characters>2956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31</cp:revision>
  <cp:lastPrinted>2024-07-26T10:23:00Z</cp:lastPrinted>
  <dcterms:created xsi:type="dcterms:W3CDTF">2025-12-09T13:37:00Z</dcterms:created>
  <dcterms:modified xsi:type="dcterms:W3CDTF">2026-01-21T08:09:00Z</dcterms:modified>
</cp:coreProperties>
</file>