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B04" w:rsidRPr="007F5B04" w:rsidRDefault="007F5B04" w:rsidP="007F5B04">
      <w:pPr>
        <w:tabs>
          <w:tab w:val="left" w:pos="2964"/>
        </w:tabs>
        <w:jc w:val="center"/>
        <w:rPr>
          <w:b/>
          <w:sz w:val="28"/>
          <w:szCs w:val="28"/>
        </w:rPr>
      </w:pPr>
      <w:r w:rsidRPr="007F5B04">
        <w:rPr>
          <w:b/>
          <w:sz w:val="28"/>
          <w:szCs w:val="28"/>
        </w:rPr>
        <w:t>SPECYFIKACJA ZAMÓWIENIA</w:t>
      </w:r>
    </w:p>
    <w:p w:rsidR="00ED17D7" w:rsidRPr="00ED17D7" w:rsidRDefault="007F5B04" w:rsidP="007F5B04">
      <w:pPr>
        <w:tabs>
          <w:tab w:val="left" w:pos="2964"/>
        </w:tabs>
        <w:jc w:val="center"/>
        <w:rPr>
          <w:b/>
          <w:color w:val="000000" w:themeColor="text1"/>
          <w:sz w:val="24"/>
          <w:szCs w:val="24"/>
        </w:rPr>
      </w:pPr>
      <w:r w:rsidRPr="00ED17D7">
        <w:rPr>
          <w:b/>
          <w:color w:val="000000" w:themeColor="text1"/>
          <w:sz w:val="24"/>
          <w:szCs w:val="24"/>
        </w:rPr>
        <w:t xml:space="preserve">NR SPRAWY: </w:t>
      </w:r>
      <w:r w:rsidR="00AB24DD" w:rsidRPr="00AB24DD">
        <w:rPr>
          <w:color w:val="000000" w:themeColor="text1"/>
          <w:sz w:val="24"/>
          <w:szCs w:val="24"/>
        </w:rPr>
        <w:t>06</w:t>
      </w:r>
      <w:r w:rsidR="00E33CDC" w:rsidRPr="00AB24DD">
        <w:rPr>
          <w:color w:val="000000" w:themeColor="text1"/>
          <w:sz w:val="24"/>
          <w:szCs w:val="24"/>
        </w:rPr>
        <w:t>/IUI</w:t>
      </w:r>
      <w:r w:rsidR="00296651" w:rsidRPr="00AB24DD">
        <w:rPr>
          <w:color w:val="000000" w:themeColor="text1"/>
          <w:sz w:val="24"/>
          <w:szCs w:val="24"/>
        </w:rPr>
        <w:t>/2026</w:t>
      </w:r>
      <w:r w:rsidR="00ED17D7" w:rsidRPr="00ED17D7">
        <w:rPr>
          <w:color w:val="000000" w:themeColor="text1"/>
          <w:sz w:val="24"/>
          <w:szCs w:val="24"/>
        </w:rPr>
        <w:t xml:space="preserve"> SERWIS URZĄDZEŃ TECHNICZNYCH</w:t>
      </w:r>
    </w:p>
    <w:p w:rsidR="007F5B04" w:rsidRDefault="007F5B04" w:rsidP="00A31F34">
      <w:pPr>
        <w:pStyle w:val="Akapitzlist"/>
        <w:ind w:left="0"/>
      </w:pPr>
    </w:p>
    <w:p w:rsidR="007F5B04" w:rsidRPr="001B38BF" w:rsidRDefault="00FA14B1" w:rsidP="00DE2B6D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>
        <w:rPr>
          <w:b/>
          <w:sz w:val="24"/>
          <w:szCs w:val="24"/>
        </w:rPr>
        <w:t>Zamawiający</w:t>
      </w:r>
    </w:p>
    <w:p w:rsidR="007F5B04" w:rsidRPr="005B6E9F" w:rsidRDefault="007F5B04" w:rsidP="001842B7">
      <w:pPr>
        <w:shd w:val="clear" w:color="auto" w:fill="FFFFFF"/>
        <w:spacing w:after="0"/>
        <w:rPr>
          <w:rFonts w:cs="Arial"/>
        </w:rPr>
      </w:pPr>
      <w:r w:rsidRPr="005B6E9F">
        <w:rPr>
          <w:rFonts w:cs="Arial"/>
        </w:rPr>
        <w:t>Szpital Uniwersytecki nr 2 im. dr J. Biziela w Bydgoszczy; ul. Ujejskiego 75, 85-168 Bydgoszcz</w:t>
      </w:r>
    </w:p>
    <w:p w:rsidR="007F5B04" w:rsidRPr="005B6E9F" w:rsidRDefault="00605F36" w:rsidP="001842B7">
      <w:pPr>
        <w:shd w:val="clear" w:color="auto" w:fill="FFFFFF"/>
        <w:spacing w:after="0"/>
        <w:rPr>
          <w:rFonts w:cs="Arial"/>
        </w:rPr>
      </w:pPr>
      <w:r w:rsidRPr="005B6E9F">
        <w:rPr>
          <w:rFonts w:cs="Arial"/>
        </w:rPr>
        <w:t xml:space="preserve">Telefon 52 </w:t>
      </w:r>
      <w:r w:rsidR="009A2298" w:rsidRPr="005B6E9F">
        <w:rPr>
          <w:rFonts w:cs="Arial"/>
        </w:rPr>
        <w:t>365 5</w:t>
      </w:r>
      <w:r w:rsidR="006A111D" w:rsidRPr="005B6E9F">
        <w:rPr>
          <w:rFonts w:cs="Arial"/>
        </w:rPr>
        <w:t>3 41</w:t>
      </w:r>
    </w:p>
    <w:p w:rsidR="007F5B04" w:rsidRPr="005B6E9F" w:rsidRDefault="007F5B04" w:rsidP="001842B7">
      <w:pPr>
        <w:shd w:val="clear" w:color="auto" w:fill="FFFFFF"/>
        <w:spacing w:after="0"/>
        <w:rPr>
          <w:rFonts w:cs="Arial"/>
        </w:rPr>
      </w:pPr>
      <w:r w:rsidRPr="005B6E9F">
        <w:rPr>
          <w:rFonts w:cs="Arial"/>
        </w:rPr>
        <w:t>NIP: 9532582266; REGON: 340517145</w:t>
      </w:r>
    </w:p>
    <w:p w:rsidR="007F5B04" w:rsidRPr="005B6E9F" w:rsidRDefault="007F5B04" w:rsidP="001842B7">
      <w:pPr>
        <w:shd w:val="clear" w:color="auto" w:fill="FFFFFF"/>
        <w:spacing w:after="0"/>
        <w:rPr>
          <w:rFonts w:cs="Arial"/>
          <w:color w:val="FF0000"/>
          <w:spacing w:val="1"/>
        </w:rPr>
      </w:pPr>
      <w:r w:rsidRPr="005B6E9F">
        <w:rPr>
          <w:rFonts w:cs="Arial"/>
          <w:spacing w:val="1"/>
        </w:rPr>
        <w:t>Strona internetowa Zamawiającego:</w:t>
      </w:r>
      <w:r w:rsidR="00675DDF" w:rsidRPr="005B6E9F">
        <w:rPr>
          <w:rFonts w:cs="Arial"/>
          <w:spacing w:val="1"/>
        </w:rPr>
        <w:t xml:space="preserve"> </w:t>
      </w:r>
      <w:r w:rsidR="008235E3" w:rsidRPr="005B6E9F">
        <w:rPr>
          <w:rFonts w:cs="Arial"/>
          <w:spacing w:val="1"/>
        </w:rPr>
        <w:t>www.umk.biziel.pl</w:t>
      </w:r>
    </w:p>
    <w:p w:rsidR="008235E3" w:rsidRPr="008235E3" w:rsidRDefault="008235E3" w:rsidP="008235E3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Century Gothic"/>
          <w:color w:val="000000"/>
          <w:sz w:val="24"/>
          <w:szCs w:val="24"/>
        </w:rPr>
      </w:pPr>
    </w:p>
    <w:p w:rsidR="007F5B04" w:rsidRPr="008235E3" w:rsidRDefault="00A31F34" w:rsidP="00DE2B6D">
      <w:pPr>
        <w:pStyle w:val="Akapitzlist"/>
        <w:numPr>
          <w:ilvl w:val="0"/>
          <w:numId w:val="41"/>
        </w:numPr>
        <w:shd w:val="clear" w:color="auto" w:fill="FFFFFF"/>
        <w:ind w:left="567" w:hanging="283"/>
        <w:rPr>
          <w:b/>
          <w:sz w:val="24"/>
          <w:szCs w:val="24"/>
        </w:rPr>
      </w:pPr>
      <w:r w:rsidRPr="008235E3">
        <w:rPr>
          <w:b/>
          <w:sz w:val="24"/>
          <w:szCs w:val="24"/>
        </w:rPr>
        <w:t>Tryb udzielania zamówienia</w:t>
      </w:r>
    </w:p>
    <w:p w:rsidR="00BF4494" w:rsidRPr="005B6E9F" w:rsidRDefault="007F5B04" w:rsidP="001842B7">
      <w:pPr>
        <w:jc w:val="both"/>
        <w:rPr>
          <w:rFonts w:cstheme="minorHAnsi"/>
        </w:rPr>
      </w:pPr>
      <w:r w:rsidRPr="005B6E9F">
        <w:rPr>
          <w:rFonts w:cstheme="minorHAnsi"/>
        </w:rPr>
        <w:t xml:space="preserve">Postępowanie prowadzone jest w trybie </w:t>
      </w:r>
      <w:r w:rsidR="008235E3" w:rsidRPr="005B6E9F">
        <w:rPr>
          <w:rFonts w:cstheme="minorHAnsi"/>
        </w:rPr>
        <w:t>przetargowym</w:t>
      </w:r>
      <w:r w:rsidR="00B86680" w:rsidRPr="005B6E9F">
        <w:rPr>
          <w:rFonts w:cstheme="minorHAnsi"/>
        </w:rPr>
        <w:t xml:space="preserve">, </w:t>
      </w:r>
      <w:r w:rsidRPr="005B6E9F">
        <w:rPr>
          <w:rFonts w:cstheme="minorHAnsi"/>
        </w:rPr>
        <w:t xml:space="preserve">na podstawie regulaminu udzielania zamówień o wartości szacunkowej </w:t>
      </w:r>
      <w:r w:rsidR="008235E3" w:rsidRPr="005B6E9F">
        <w:rPr>
          <w:rFonts w:cstheme="minorHAnsi"/>
        </w:rPr>
        <w:t>mniejszej niż</w:t>
      </w:r>
      <w:r w:rsidRPr="005B6E9F">
        <w:rPr>
          <w:rFonts w:cstheme="minorHAnsi"/>
        </w:rPr>
        <w:t xml:space="preserve"> </w:t>
      </w:r>
      <w:r w:rsidR="00AC38BF" w:rsidRPr="005B6E9F">
        <w:rPr>
          <w:rFonts w:cstheme="minorHAnsi"/>
        </w:rPr>
        <w:t>17</w:t>
      </w:r>
      <w:r w:rsidR="009B4E5A" w:rsidRPr="005B6E9F">
        <w:rPr>
          <w:rFonts w:cstheme="minorHAnsi"/>
        </w:rPr>
        <w:t>0</w:t>
      </w:r>
      <w:r w:rsidRPr="005B6E9F">
        <w:rPr>
          <w:rFonts w:cstheme="minorHAnsi"/>
        </w:rPr>
        <w:t>.000</w:t>
      </w:r>
      <w:r w:rsidR="009B4E5A" w:rsidRPr="005B6E9F">
        <w:rPr>
          <w:rFonts w:cstheme="minorHAnsi"/>
        </w:rPr>
        <w:t>,00</w:t>
      </w:r>
      <w:r w:rsidRPr="005B6E9F">
        <w:rPr>
          <w:rFonts w:cstheme="minorHAnsi"/>
        </w:rPr>
        <w:t xml:space="preserve"> </w:t>
      </w:r>
      <w:r w:rsidR="009B4E5A" w:rsidRPr="005B6E9F">
        <w:rPr>
          <w:rFonts w:cstheme="minorHAnsi"/>
        </w:rPr>
        <w:t>zł netto,</w:t>
      </w:r>
      <w:r w:rsidRPr="005B6E9F">
        <w:rPr>
          <w:rFonts w:cstheme="minorHAnsi"/>
        </w:rPr>
        <w:t xml:space="preserve"> obowiązującego w Szpitalu Uniwersyteckim nr 2 im. </w:t>
      </w:r>
      <w:r w:rsidR="009A2298" w:rsidRPr="005B6E9F">
        <w:rPr>
          <w:rFonts w:cstheme="minorHAnsi"/>
        </w:rPr>
        <w:t>d</w:t>
      </w:r>
      <w:r w:rsidRPr="005B6E9F">
        <w:rPr>
          <w:rFonts w:cstheme="minorHAnsi"/>
        </w:rPr>
        <w:t>r J. Biziela w Bydgoszczy.</w:t>
      </w:r>
      <w:r w:rsidR="003368C9" w:rsidRPr="005B6E9F">
        <w:rPr>
          <w:rFonts w:cstheme="minorHAnsi"/>
        </w:rPr>
        <w:t xml:space="preserve"> Do postępowania nie mają zastosowania przepisy ustawy Prawo Zamówień Publicznych.</w:t>
      </w:r>
    </w:p>
    <w:p w:rsidR="00704B53" w:rsidRDefault="00704B53" w:rsidP="003368C9">
      <w:pPr>
        <w:rPr>
          <w:sz w:val="20"/>
          <w:szCs w:val="20"/>
        </w:rPr>
      </w:pPr>
    </w:p>
    <w:p w:rsidR="00704B53" w:rsidRPr="001B38BF" w:rsidRDefault="00704B53" w:rsidP="00DE2B6D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1B38BF">
        <w:rPr>
          <w:b/>
          <w:sz w:val="24"/>
          <w:szCs w:val="24"/>
        </w:rPr>
        <w:t>Forma poro</w:t>
      </w:r>
      <w:r w:rsidR="00A8300B">
        <w:rPr>
          <w:b/>
          <w:sz w:val="24"/>
          <w:szCs w:val="24"/>
        </w:rPr>
        <w:t>zumiewania się Zamawiającego i W</w:t>
      </w:r>
      <w:r w:rsidRPr="001B38BF">
        <w:rPr>
          <w:b/>
          <w:sz w:val="24"/>
          <w:szCs w:val="24"/>
        </w:rPr>
        <w:t>ykonawców</w:t>
      </w:r>
    </w:p>
    <w:p w:rsidR="00704B53" w:rsidRPr="005B6E9F" w:rsidRDefault="00704B53" w:rsidP="001842B7">
      <w:pPr>
        <w:jc w:val="both"/>
        <w:rPr>
          <w:rFonts w:cs="Arial"/>
        </w:rPr>
      </w:pPr>
      <w:r w:rsidRPr="005B6E9F">
        <w:rPr>
          <w:rFonts w:cs="Arial"/>
        </w:rPr>
        <w:t xml:space="preserve">Kontakt mailowy </w:t>
      </w:r>
      <w:r w:rsidR="00D579BA" w:rsidRPr="005B6E9F">
        <w:rPr>
          <w:rFonts w:cs="Arial"/>
        </w:rPr>
        <w:t xml:space="preserve">i/lub telefoniczny </w:t>
      </w:r>
      <w:r w:rsidR="00D56C57" w:rsidRPr="005B6E9F">
        <w:rPr>
          <w:rFonts w:cs="Arial"/>
        </w:rPr>
        <w:t xml:space="preserve">z osobą </w:t>
      </w:r>
      <w:r w:rsidRPr="005B6E9F">
        <w:rPr>
          <w:rFonts w:cs="Arial"/>
        </w:rPr>
        <w:t>upoważnion</w:t>
      </w:r>
      <w:r w:rsidR="00D579BA" w:rsidRPr="005B6E9F">
        <w:rPr>
          <w:rFonts w:cs="Arial"/>
        </w:rPr>
        <w:t>ą ze strony Szpitala</w:t>
      </w:r>
      <w:r w:rsidRPr="005B6E9F">
        <w:rPr>
          <w:rFonts w:cs="Arial"/>
        </w:rPr>
        <w:t xml:space="preserve"> do kontaktów </w:t>
      </w:r>
      <w:r w:rsidR="008235E3" w:rsidRPr="005B6E9F">
        <w:rPr>
          <w:rFonts w:cs="Arial"/>
        </w:rPr>
        <w:br/>
      </w:r>
      <w:r w:rsidRPr="005B6E9F">
        <w:rPr>
          <w:rFonts w:cs="Arial"/>
        </w:rPr>
        <w:t>w przedmiotowej sprawie.</w:t>
      </w:r>
    </w:p>
    <w:p w:rsidR="00704B53" w:rsidRPr="005B6E9F" w:rsidRDefault="00704B53" w:rsidP="001842B7">
      <w:pPr>
        <w:jc w:val="both"/>
        <w:rPr>
          <w:rFonts w:cs="Arial"/>
        </w:rPr>
      </w:pPr>
      <w:r w:rsidRPr="005B6E9F">
        <w:rPr>
          <w:rFonts w:cs="Arial"/>
        </w:rPr>
        <w:t>Osob</w:t>
      </w:r>
      <w:r w:rsidR="00D579BA" w:rsidRPr="005B6E9F">
        <w:rPr>
          <w:rFonts w:cs="Arial"/>
        </w:rPr>
        <w:t>a</w:t>
      </w:r>
      <w:r w:rsidRPr="005B6E9F">
        <w:rPr>
          <w:rFonts w:cs="Arial"/>
        </w:rPr>
        <w:t xml:space="preserve"> upoważnion</w:t>
      </w:r>
      <w:r w:rsidR="00D579BA" w:rsidRPr="005B6E9F">
        <w:rPr>
          <w:rFonts w:cs="Arial"/>
        </w:rPr>
        <w:t>a ze strony Szpitala</w:t>
      </w:r>
      <w:r w:rsidRPr="005B6E9F">
        <w:rPr>
          <w:rFonts w:cs="Arial"/>
        </w:rPr>
        <w:t xml:space="preserve"> do kontaktów:</w:t>
      </w:r>
    </w:p>
    <w:p w:rsidR="001B38BF" w:rsidRPr="001842B7" w:rsidRDefault="007D5D6D" w:rsidP="001842B7">
      <w:pPr>
        <w:jc w:val="both"/>
        <w:rPr>
          <w:rFonts w:cs="Arial"/>
          <w:color w:val="000000" w:themeColor="text1"/>
          <w:lang w:val="en-US"/>
        </w:rPr>
      </w:pPr>
      <w:r w:rsidRPr="001842B7">
        <w:rPr>
          <w:rFonts w:cs="Arial"/>
          <w:color w:val="000000" w:themeColor="text1"/>
          <w:lang w:val="en-US"/>
        </w:rPr>
        <w:t>Karolina Buśko</w:t>
      </w:r>
      <w:r w:rsidR="00A31F34" w:rsidRPr="001842B7">
        <w:rPr>
          <w:rFonts w:cs="Arial"/>
          <w:color w:val="000000" w:themeColor="text1"/>
          <w:lang w:val="en-US"/>
        </w:rPr>
        <w:t xml:space="preserve"> (t</w:t>
      </w:r>
      <w:r w:rsidR="00C26EC9" w:rsidRPr="001842B7">
        <w:rPr>
          <w:rFonts w:cs="Arial"/>
          <w:color w:val="000000" w:themeColor="text1"/>
          <w:lang w:val="en-US"/>
        </w:rPr>
        <w:t>el.:</w:t>
      </w:r>
      <w:r w:rsidR="00A31F34" w:rsidRPr="001842B7">
        <w:rPr>
          <w:rFonts w:cs="Arial"/>
          <w:color w:val="000000" w:themeColor="text1"/>
          <w:lang w:val="en-US"/>
        </w:rPr>
        <w:t xml:space="preserve"> </w:t>
      </w:r>
      <w:r w:rsidRPr="001842B7">
        <w:rPr>
          <w:rFonts w:cs="Arial"/>
          <w:color w:val="000000" w:themeColor="text1"/>
          <w:lang w:val="en-US"/>
        </w:rPr>
        <w:t>052 365 5394</w:t>
      </w:r>
      <w:r w:rsidR="00B31965" w:rsidRPr="001842B7">
        <w:rPr>
          <w:rFonts w:cs="Arial"/>
          <w:color w:val="000000" w:themeColor="text1"/>
          <w:lang w:val="en-US"/>
        </w:rPr>
        <w:t>, mail:</w:t>
      </w:r>
      <w:r w:rsidR="00296651" w:rsidRPr="001842B7">
        <w:rPr>
          <w:rFonts w:cs="Arial"/>
          <w:color w:val="000000" w:themeColor="text1"/>
          <w:lang w:val="en-US"/>
        </w:rPr>
        <w:t xml:space="preserve"> </w:t>
      </w:r>
      <w:hyperlink r:id="rId8" w:history="1">
        <w:r w:rsidRPr="001842B7">
          <w:rPr>
            <w:rStyle w:val="Hipercze"/>
            <w:rFonts w:cs="Arial"/>
            <w:lang w:val="en-US"/>
          </w:rPr>
          <w:t>karolina.busko@biziel.pl</w:t>
        </w:r>
      </w:hyperlink>
      <w:r w:rsidR="00B31965" w:rsidRPr="001842B7">
        <w:rPr>
          <w:rFonts w:cs="Arial"/>
          <w:color w:val="000000" w:themeColor="text1"/>
          <w:lang w:val="en-US"/>
        </w:rPr>
        <w:t>)</w:t>
      </w:r>
    </w:p>
    <w:p w:rsidR="001E6C5C" w:rsidRPr="005B6E9F" w:rsidRDefault="001E6C5C" w:rsidP="00A4408E">
      <w:pPr>
        <w:jc w:val="both"/>
        <w:rPr>
          <w:rFonts w:cs="Arial"/>
        </w:rPr>
      </w:pPr>
      <w:r w:rsidRPr="005B6E9F">
        <w:rPr>
          <w:rFonts w:cs="Arial"/>
        </w:rPr>
        <w:t xml:space="preserve">Zamawiający dopuszcza zadawanie pytań do postępowania </w:t>
      </w:r>
      <w:r w:rsidR="00A4408E">
        <w:rPr>
          <w:rFonts w:cs="Arial"/>
        </w:rPr>
        <w:t>drogą elektroniczną</w:t>
      </w:r>
      <w:r w:rsidR="00DC7463" w:rsidRPr="005B6E9F">
        <w:rPr>
          <w:rFonts w:cs="Arial"/>
        </w:rPr>
        <w:t xml:space="preserve"> na adres</w:t>
      </w:r>
      <w:r w:rsidR="00A31F34" w:rsidRPr="005B6E9F">
        <w:rPr>
          <w:rFonts w:cs="Arial"/>
        </w:rPr>
        <w:t xml:space="preserve"> </w:t>
      </w:r>
      <w:r w:rsidR="007D5D6D" w:rsidRPr="005B6E9F">
        <w:rPr>
          <w:rFonts w:cs="Arial"/>
        </w:rPr>
        <w:t>karolina.busko@biziel.pl</w:t>
      </w:r>
      <w:r w:rsidR="005522BE" w:rsidRPr="005B6E9F">
        <w:rPr>
          <w:rFonts w:cs="Arial"/>
        </w:rPr>
        <w:t>.</w:t>
      </w:r>
      <w:r w:rsidR="00296651" w:rsidRPr="005B6E9F">
        <w:rPr>
          <w:rFonts w:cs="Arial"/>
        </w:rPr>
        <w:t xml:space="preserve"> </w:t>
      </w:r>
      <w:r w:rsidR="005522BE" w:rsidRPr="005B6E9F">
        <w:rPr>
          <w:rFonts w:cs="Arial"/>
        </w:rPr>
        <w:t>Z</w:t>
      </w:r>
      <w:r w:rsidRPr="005B6E9F">
        <w:rPr>
          <w:rFonts w:cs="Arial"/>
        </w:rPr>
        <w:t xml:space="preserve">amawiający jest zobligowany do udzielania wyjaśnień/odpowiedzi dotyczących zadanych pytań oraz publikacji wyjaśnień na </w:t>
      </w:r>
      <w:r w:rsidR="005522BE" w:rsidRPr="005B6E9F">
        <w:rPr>
          <w:rFonts w:cs="Arial"/>
        </w:rPr>
        <w:t>stronie internetowej Zamawiającego</w:t>
      </w:r>
      <w:r w:rsidRPr="005B6E9F">
        <w:rPr>
          <w:rFonts w:cs="Arial"/>
        </w:rPr>
        <w:t xml:space="preserve"> </w:t>
      </w:r>
      <w:r w:rsidR="005522BE" w:rsidRPr="005B6E9F">
        <w:rPr>
          <w:rFonts w:cs="Arial"/>
        </w:rPr>
        <w:t>(</w:t>
      </w:r>
      <w:hyperlink r:id="rId9" w:history="1">
        <w:r w:rsidR="007D5D6D" w:rsidRPr="005B6E9F">
          <w:rPr>
            <w:rStyle w:val="Hipercze"/>
            <w:rFonts w:cs="Arial"/>
            <w:spacing w:val="1"/>
          </w:rPr>
          <w:t>www.umk.biziel.pl</w:t>
        </w:r>
      </w:hyperlink>
      <w:r w:rsidR="005522BE" w:rsidRPr="005B6E9F">
        <w:rPr>
          <w:rFonts w:cs="Arial"/>
        </w:rPr>
        <w:t>)</w:t>
      </w:r>
      <w:r w:rsidR="00A4408E">
        <w:rPr>
          <w:rFonts w:cs="Arial"/>
        </w:rPr>
        <w:t xml:space="preserve">. </w:t>
      </w:r>
      <w:r w:rsidRPr="005B6E9F">
        <w:rPr>
          <w:rFonts w:cs="Arial"/>
        </w:rPr>
        <w:t>Zamawiający nie ma obowiązku składania wyjaśnień/odpowiedzi na zadane pytania jeś</w:t>
      </w:r>
      <w:r w:rsidR="00CB4830" w:rsidRPr="005B6E9F">
        <w:rPr>
          <w:rFonts w:cs="Arial"/>
        </w:rPr>
        <w:t>li wpłyną do Z</w:t>
      </w:r>
      <w:r w:rsidRPr="005B6E9F">
        <w:rPr>
          <w:rFonts w:cs="Arial"/>
        </w:rPr>
        <w:t xml:space="preserve">amawiającego </w:t>
      </w:r>
      <w:r w:rsidR="009B4E5A" w:rsidRPr="005B6E9F">
        <w:rPr>
          <w:rFonts w:cs="Arial"/>
        </w:rPr>
        <w:t>na</w:t>
      </w:r>
      <w:r w:rsidRPr="005B6E9F">
        <w:rPr>
          <w:rFonts w:cs="Arial"/>
        </w:rPr>
        <w:t xml:space="preserve"> </w:t>
      </w:r>
      <w:r w:rsidR="009B4E5A" w:rsidRPr="005B6E9F">
        <w:rPr>
          <w:rFonts w:cs="Arial"/>
        </w:rPr>
        <w:t>mniej</w:t>
      </w:r>
      <w:r w:rsidRPr="005B6E9F">
        <w:rPr>
          <w:rFonts w:cs="Arial"/>
        </w:rPr>
        <w:t xml:space="preserve"> niż </w:t>
      </w:r>
      <w:r w:rsidR="00ED7ED2" w:rsidRPr="005B6E9F">
        <w:rPr>
          <w:rFonts w:cs="Arial"/>
        </w:rPr>
        <w:t>3</w:t>
      </w:r>
      <w:r w:rsidRPr="005B6E9F">
        <w:rPr>
          <w:rFonts w:cs="Arial"/>
        </w:rPr>
        <w:t xml:space="preserve"> dni przed wyzna</w:t>
      </w:r>
      <w:r w:rsidR="00A31F34" w:rsidRPr="005B6E9F">
        <w:rPr>
          <w:rFonts w:cs="Arial"/>
        </w:rPr>
        <w:t>czonym terminem otwarcia ofert.</w:t>
      </w:r>
    </w:p>
    <w:p w:rsidR="00F54A00" w:rsidRDefault="00F54A00" w:rsidP="008235E3">
      <w:pPr>
        <w:ind w:left="426"/>
        <w:jc w:val="both"/>
        <w:rPr>
          <w:rFonts w:cs="Arial"/>
          <w:sz w:val="20"/>
          <w:szCs w:val="20"/>
        </w:rPr>
      </w:pPr>
    </w:p>
    <w:p w:rsidR="00D579BA" w:rsidRDefault="00D02A19" w:rsidP="00DE2B6D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682F88">
        <w:rPr>
          <w:b/>
          <w:sz w:val="24"/>
          <w:szCs w:val="24"/>
        </w:rPr>
        <w:t>Przedmiot zamówienia</w:t>
      </w:r>
    </w:p>
    <w:p w:rsidR="00B6050A" w:rsidRPr="005B6E9F" w:rsidRDefault="00962583" w:rsidP="001842B7">
      <w:pPr>
        <w:spacing w:after="0"/>
        <w:jc w:val="both"/>
        <w:rPr>
          <w:rFonts w:cs="Arial"/>
        </w:rPr>
      </w:pPr>
      <w:r w:rsidRPr="005B6E9F">
        <w:rPr>
          <w:rFonts w:cs="Arial"/>
        </w:rPr>
        <w:t xml:space="preserve">Przedmiotem zamówienia </w:t>
      </w:r>
      <w:r w:rsidR="007D5D6D" w:rsidRPr="005B6E9F">
        <w:rPr>
          <w:rFonts w:cs="Arial"/>
        </w:rPr>
        <w:t>jest wykonanie czynności serwisowych przy urządzeniach technicznych</w:t>
      </w:r>
      <w:r w:rsidR="00C75297" w:rsidRPr="005B6E9F">
        <w:rPr>
          <w:rFonts w:cs="Arial"/>
        </w:rPr>
        <w:t xml:space="preserve">. </w:t>
      </w:r>
      <w:r w:rsidR="006F55CC">
        <w:rPr>
          <w:rFonts w:cs="Arial"/>
        </w:rPr>
        <w:br/>
      </w:r>
      <w:r w:rsidR="00B6050A" w:rsidRPr="005B6E9F">
        <w:rPr>
          <w:rFonts w:cs="Arial"/>
        </w:rPr>
        <w:t>Ze względu na różnorodność urządzeń przedmiot zamówienia został podzielony na zadania</w:t>
      </w:r>
      <w:r w:rsidR="005E5921">
        <w:rPr>
          <w:rFonts w:cs="Arial"/>
        </w:rPr>
        <w:t>:</w:t>
      </w:r>
      <w:r w:rsidR="004158AB" w:rsidRPr="005B6E9F">
        <w:rPr>
          <w:rFonts w:cs="Arial"/>
        </w:rPr>
        <w:t xml:space="preserve"> </w:t>
      </w:r>
    </w:p>
    <w:p w:rsidR="004158AB" w:rsidRPr="005B6E9F" w:rsidRDefault="004158AB" w:rsidP="001842B7">
      <w:pPr>
        <w:spacing w:after="0"/>
        <w:jc w:val="both"/>
        <w:rPr>
          <w:rFonts w:cs="Arial"/>
        </w:rPr>
      </w:pPr>
      <w:r w:rsidRPr="005B6E9F">
        <w:rPr>
          <w:rFonts w:cs="Arial"/>
        </w:rPr>
        <w:t xml:space="preserve">Zad. 1. Serwis </w:t>
      </w:r>
      <w:r w:rsidR="005E5921">
        <w:rPr>
          <w:rFonts w:cs="Arial"/>
        </w:rPr>
        <w:t xml:space="preserve">osuszaczy </w:t>
      </w:r>
      <w:r w:rsidRPr="005B6E9F">
        <w:rPr>
          <w:rFonts w:cs="Arial"/>
        </w:rPr>
        <w:t xml:space="preserve">produkcji Donaldson. </w:t>
      </w:r>
    </w:p>
    <w:p w:rsidR="004158AB" w:rsidRPr="005B6E9F" w:rsidRDefault="004158AB" w:rsidP="001842B7">
      <w:pPr>
        <w:spacing w:after="0"/>
        <w:jc w:val="both"/>
        <w:rPr>
          <w:rFonts w:cs="Arial"/>
        </w:rPr>
      </w:pPr>
      <w:r w:rsidRPr="005B6E9F">
        <w:rPr>
          <w:rFonts w:cs="Arial"/>
        </w:rPr>
        <w:t xml:space="preserve">Zad. 2. Serwis </w:t>
      </w:r>
      <w:r w:rsidR="005E5921">
        <w:rPr>
          <w:rFonts w:cs="Arial"/>
        </w:rPr>
        <w:t>osuszaczy, separatorów, sprężarek powietrza</w:t>
      </w:r>
      <w:r w:rsidRPr="005B6E9F">
        <w:rPr>
          <w:rFonts w:cs="Arial"/>
        </w:rPr>
        <w:t xml:space="preserve"> produkcji Atlas Copco</w:t>
      </w:r>
      <w:r w:rsidR="00ED0254" w:rsidRPr="005B6E9F">
        <w:rPr>
          <w:rFonts w:cs="Arial"/>
        </w:rPr>
        <w:t>.</w:t>
      </w:r>
    </w:p>
    <w:p w:rsidR="004158AB" w:rsidRPr="005B6E9F" w:rsidRDefault="004158AB" w:rsidP="001842B7">
      <w:pPr>
        <w:spacing w:after="0"/>
        <w:jc w:val="both"/>
        <w:rPr>
          <w:rFonts w:cs="Arial"/>
        </w:rPr>
      </w:pPr>
      <w:r w:rsidRPr="005B6E9F">
        <w:rPr>
          <w:rFonts w:cs="Arial"/>
        </w:rPr>
        <w:t xml:space="preserve">Zad. 3. Serwis </w:t>
      </w:r>
      <w:r w:rsidR="005E5921">
        <w:rPr>
          <w:rFonts w:cs="Arial"/>
        </w:rPr>
        <w:t xml:space="preserve">osuszaczy i sprężarek powietrza </w:t>
      </w:r>
      <w:r w:rsidRPr="005B6E9F">
        <w:rPr>
          <w:rFonts w:cs="Arial"/>
        </w:rPr>
        <w:t>produkcji Airpol</w:t>
      </w:r>
      <w:r w:rsidR="00ED0254" w:rsidRPr="005B6E9F">
        <w:rPr>
          <w:rFonts w:cs="Arial"/>
        </w:rPr>
        <w:t>.</w:t>
      </w:r>
    </w:p>
    <w:p w:rsidR="004158AB" w:rsidRPr="005B6E9F" w:rsidRDefault="004158AB" w:rsidP="001842B7">
      <w:pPr>
        <w:spacing w:after="0"/>
        <w:jc w:val="both"/>
        <w:rPr>
          <w:rFonts w:cs="Arial"/>
        </w:rPr>
      </w:pPr>
      <w:r w:rsidRPr="005B6E9F">
        <w:rPr>
          <w:rFonts w:cs="Arial"/>
        </w:rPr>
        <w:t xml:space="preserve">Zad. 4. </w:t>
      </w:r>
      <w:r w:rsidR="001D2B1E" w:rsidRPr="005B6E9F">
        <w:rPr>
          <w:rFonts w:cs="Arial"/>
        </w:rPr>
        <w:t xml:space="preserve">Serwis </w:t>
      </w:r>
      <w:r w:rsidR="005E5921">
        <w:rPr>
          <w:rFonts w:cs="Arial"/>
        </w:rPr>
        <w:t>agregatów próżniowych</w:t>
      </w:r>
      <w:r w:rsidR="001D2B1E" w:rsidRPr="005B6E9F">
        <w:rPr>
          <w:rFonts w:cs="Arial"/>
        </w:rPr>
        <w:t xml:space="preserve"> </w:t>
      </w:r>
      <w:r w:rsidR="00207810" w:rsidRPr="005B6E9F">
        <w:rPr>
          <w:rFonts w:cs="Arial"/>
        </w:rPr>
        <w:t>produkcji Terpo</w:t>
      </w:r>
      <w:r w:rsidR="00ED0254" w:rsidRPr="005B6E9F">
        <w:rPr>
          <w:rFonts w:cs="Arial"/>
        </w:rPr>
        <w:t>.</w:t>
      </w:r>
    </w:p>
    <w:p w:rsidR="00207810" w:rsidRDefault="00207810" w:rsidP="001842B7">
      <w:pPr>
        <w:spacing w:after="0"/>
        <w:jc w:val="both"/>
        <w:rPr>
          <w:rFonts w:cs="Arial"/>
        </w:rPr>
      </w:pPr>
      <w:r w:rsidRPr="005B6E9F">
        <w:rPr>
          <w:rFonts w:cs="Arial"/>
        </w:rPr>
        <w:t xml:space="preserve">Zad. 5. Serwis </w:t>
      </w:r>
      <w:r w:rsidR="005E5921">
        <w:rPr>
          <w:rFonts w:cs="Arial"/>
        </w:rPr>
        <w:t>stacji uzdatniania wody</w:t>
      </w:r>
      <w:r w:rsidRPr="005B6E9F">
        <w:rPr>
          <w:rFonts w:cs="Arial"/>
        </w:rPr>
        <w:t xml:space="preserve"> produkcji Epuro</w:t>
      </w:r>
      <w:r w:rsidR="00ED0254" w:rsidRPr="005B6E9F">
        <w:rPr>
          <w:rFonts w:cs="Arial"/>
        </w:rPr>
        <w:t>.</w:t>
      </w:r>
    </w:p>
    <w:p w:rsidR="005E5921" w:rsidRDefault="005E5921" w:rsidP="001842B7">
      <w:pPr>
        <w:spacing w:after="0"/>
        <w:jc w:val="both"/>
        <w:rPr>
          <w:rFonts w:cs="Arial"/>
        </w:rPr>
      </w:pPr>
      <w:r>
        <w:rPr>
          <w:rFonts w:cs="Arial"/>
        </w:rPr>
        <w:t xml:space="preserve">Zad. 6. Serwis stacji uzdatniania wody </w:t>
      </w:r>
      <w:r w:rsidR="00AC7B16">
        <w:rPr>
          <w:rFonts w:cs="Arial"/>
        </w:rPr>
        <w:t>w Budynku Hydroforowni</w:t>
      </w:r>
    </w:p>
    <w:p w:rsidR="004C0AC6" w:rsidRDefault="008D0FE5" w:rsidP="001842B7">
      <w:pPr>
        <w:pStyle w:val="Akapitzlist"/>
        <w:spacing w:after="0"/>
        <w:ind w:left="0" w:firstLine="708"/>
        <w:jc w:val="both"/>
        <w:rPr>
          <w:rFonts w:cstheme="minorHAnsi"/>
        </w:rPr>
      </w:pPr>
      <w:r w:rsidRPr="008D0FE5">
        <w:rPr>
          <w:rFonts w:cstheme="minorHAnsi"/>
        </w:rPr>
        <w:lastRenderedPageBreak/>
        <w:t>W ramach każdego zadania należy wykonać czynności serwisowe</w:t>
      </w:r>
      <w:r>
        <w:rPr>
          <w:rFonts w:cstheme="minorHAnsi"/>
        </w:rPr>
        <w:t>, na które składają się: diagnostyka, wymiana</w:t>
      </w:r>
      <w:r w:rsidRPr="008D0FE5">
        <w:rPr>
          <w:rFonts w:cs="Arial"/>
          <w:sz w:val="24"/>
          <w:szCs w:val="24"/>
        </w:rPr>
        <w:t xml:space="preserve"> </w:t>
      </w:r>
      <w:r w:rsidRPr="008D0FE5">
        <w:rPr>
          <w:rFonts w:cs="Arial"/>
        </w:rPr>
        <w:t xml:space="preserve">części </w:t>
      </w:r>
      <w:r>
        <w:rPr>
          <w:rFonts w:cs="Arial"/>
        </w:rPr>
        <w:t xml:space="preserve">i płynów </w:t>
      </w:r>
      <w:r w:rsidRPr="008D0FE5">
        <w:rPr>
          <w:rFonts w:cs="Arial"/>
        </w:rPr>
        <w:t>eksploatacyjnych wymaganych przez producenta urządzeń</w:t>
      </w:r>
      <w:r>
        <w:rPr>
          <w:rFonts w:cs="Arial"/>
        </w:rPr>
        <w:t xml:space="preserve"> oraz ewentualne drobne (wpisane) naprawy. Wszystkie czynności należy wykona</w:t>
      </w:r>
      <w:r w:rsidR="004C0AC6">
        <w:rPr>
          <w:rFonts w:cs="Arial"/>
        </w:rPr>
        <w:t>ć</w:t>
      </w:r>
      <w:r>
        <w:rPr>
          <w:rFonts w:cs="Arial"/>
        </w:rPr>
        <w:t xml:space="preserve"> zgodnie </w:t>
      </w:r>
      <w:r w:rsidR="004C0AC6">
        <w:rPr>
          <w:rFonts w:cs="Arial"/>
        </w:rPr>
        <w:br/>
      </w:r>
      <w:r>
        <w:rPr>
          <w:rFonts w:cs="Arial"/>
        </w:rPr>
        <w:t>z szczegółowym opisem zadania</w:t>
      </w:r>
      <w:r w:rsidRPr="008D0FE5">
        <w:rPr>
          <w:rFonts w:cstheme="minorHAnsi"/>
        </w:rPr>
        <w:t xml:space="preserve">. </w:t>
      </w:r>
      <w:r>
        <w:rPr>
          <w:rFonts w:cstheme="minorHAnsi"/>
        </w:rPr>
        <w:t>Do ceny</w:t>
      </w:r>
      <w:r w:rsidR="00A4408E">
        <w:rPr>
          <w:rFonts w:cstheme="minorHAnsi"/>
        </w:rPr>
        <w:t xml:space="preserve"> oferty należy doliczyć dojazd lub </w:t>
      </w:r>
      <w:r>
        <w:rPr>
          <w:rFonts w:cstheme="minorHAnsi"/>
        </w:rPr>
        <w:t>dojazdy</w:t>
      </w:r>
      <w:r w:rsidR="00A4408E">
        <w:rPr>
          <w:rFonts w:cstheme="minorHAnsi"/>
        </w:rPr>
        <w:t xml:space="preserve"> (w przypadku wykonywania czynności 2 razy w roku)</w:t>
      </w:r>
      <w:r w:rsidR="004C0AC6">
        <w:rPr>
          <w:rFonts w:cstheme="minorHAnsi"/>
        </w:rPr>
        <w:t>. Odpady wynikłe</w:t>
      </w:r>
      <w:r w:rsidR="00A4408E">
        <w:rPr>
          <w:rFonts w:cstheme="minorHAnsi"/>
        </w:rPr>
        <w:t xml:space="preserve"> </w:t>
      </w:r>
      <w:r w:rsidR="004C0AC6">
        <w:rPr>
          <w:rFonts w:cstheme="minorHAnsi"/>
        </w:rPr>
        <w:t>w procesach serwisowych Wykonawca może pozostawić w siedzibie Zamawiającego lub zutylizować na własny koszt zgodnie z obowiązującymi przepisami.</w:t>
      </w:r>
      <w:r>
        <w:rPr>
          <w:rFonts w:cstheme="minorHAnsi"/>
        </w:rPr>
        <w:t xml:space="preserve"> </w:t>
      </w:r>
    </w:p>
    <w:p w:rsidR="004C0AC6" w:rsidRDefault="004C0AC6" w:rsidP="001842B7">
      <w:pPr>
        <w:pStyle w:val="Akapitzlist"/>
        <w:spacing w:after="0"/>
        <w:ind w:left="0" w:firstLine="708"/>
        <w:jc w:val="both"/>
        <w:rPr>
          <w:rFonts w:cstheme="minorHAnsi"/>
        </w:rPr>
      </w:pPr>
      <w:r w:rsidRPr="008D0FE5">
        <w:rPr>
          <w:rFonts w:cstheme="minorHAnsi"/>
        </w:rPr>
        <w:t>Wszystkie użyte/wymieniane częś</w:t>
      </w:r>
      <w:r>
        <w:rPr>
          <w:rFonts w:cstheme="minorHAnsi"/>
        </w:rPr>
        <w:t>ci urządzeń muszą być nowe i zalecane przez producenta urządzenia</w:t>
      </w:r>
      <w:r w:rsidRPr="008D0FE5">
        <w:rPr>
          <w:rFonts w:cstheme="minorHAnsi"/>
        </w:rPr>
        <w:t xml:space="preserve">. Zamawiający nie dopuszcza możliwości stosowania zamienników. Jedynym dopuszczalnym przypadkiem dopuszczenia zamienników jest pisemnie potwierdzony przez producenta fakt o zaprzestaniu produkcji podzespołów do danego modelu urządzenia. </w:t>
      </w:r>
    </w:p>
    <w:p w:rsidR="008D0FE5" w:rsidRDefault="008D0FE5" w:rsidP="001842B7">
      <w:pPr>
        <w:pStyle w:val="Akapitzlist"/>
        <w:spacing w:after="0"/>
        <w:ind w:left="0" w:firstLine="708"/>
        <w:jc w:val="both"/>
        <w:rPr>
          <w:rFonts w:cstheme="minorHAnsi"/>
        </w:rPr>
      </w:pPr>
    </w:p>
    <w:p w:rsidR="005231B6" w:rsidRPr="005B6E9F" w:rsidRDefault="008D0FE5" w:rsidP="001842B7">
      <w:pPr>
        <w:pStyle w:val="Akapitzlist"/>
        <w:spacing w:after="0"/>
        <w:ind w:left="0" w:firstLine="708"/>
        <w:jc w:val="both"/>
        <w:rPr>
          <w:rFonts w:cstheme="minorHAnsi"/>
        </w:rPr>
      </w:pPr>
      <w:r>
        <w:rPr>
          <w:rFonts w:cstheme="minorHAnsi"/>
        </w:rPr>
        <w:t xml:space="preserve">Serwis dotyczy urządzeń pogwarancyjnych i </w:t>
      </w:r>
      <w:r w:rsidR="00ED0254" w:rsidRPr="005B6E9F">
        <w:rPr>
          <w:rFonts w:cstheme="minorHAnsi"/>
        </w:rPr>
        <w:t xml:space="preserve">może </w:t>
      </w:r>
      <w:r>
        <w:rPr>
          <w:rFonts w:cstheme="minorHAnsi"/>
        </w:rPr>
        <w:t xml:space="preserve">być </w:t>
      </w:r>
      <w:r w:rsidR="00ED0254" w:rsidRPr="005B6E9F">
        <w:rPr>
          <w:rFonts w:cstheme="minorHAnsi"/>
        </w:rPr>
        <w:t>wy</w:t>
      </w:r>
      <w:r w:rsidR="005231B6" w:rsidRPr="005B6E9F">
        <w:rPr>
          <w:rFonts w:cstheme="minorHAnsi"/>
        </w:rPr>
        <w:t>konywa</w:t>
      </w:r>
      <w:r>
        <w:rPr>
          <w:rFonts w:cstheme="minorHAnsi"/>
        </w:rPr>
        <w:t>ny przez</w:t>
      </w:r>
      <w:r w:rsidR="005231B6" w:rsidRPr="005B6E9F">
        <w:rPr>
          <w:rFonts w:cstheme="minorHAnsi"/>
        </w:rPr>
        <w:t xml:space="preserve"> firm</w:t>
      </w:r>
      <w:r>
        <w:rPr>
          <w:rFonts w:cstheme="minorHAnsi"/>
        </w:rPr>
        <w:t>ę</w:t>
      </w:r>
      <w:r w:rsidR="005231B6" w:rsidRPr="005B6E9F">
        <w:rPr>
          <w:rFonts w:cstheme="minorHAnsi"/>
        </w:rPr>
        <w:t>/osob</w:t>
      </w:r>
      <w:r>
        <w:rPr>
          <w:rFonts w:cstheme="minorHAnsi"/>
        </w:rPr>
        <w:t>ę(y)</w:t>
      </w:r>
      <w:r w:rsidR="005231B6" w:rsidRPr="005B6E9F">
        <w:rPr>
          <w:rFonts w:cstheme="minorHAnsi"/>
        </w:rPr>
        <w:t>, która posiada niżej wymienione uprawnienia:</w:t>
      </w:r>
    </w:p>
    <w:p w:rsidR="005231B6" w:rsidRPr="005B6E9F" w:rsidRDefault="005231B6" w:rsidP="001842B7">
      <w:pPr>
        <w:pStyle w:val="Akapitzlist"/>
        <w:numPr>
          <w:ilvl w:val="0"/>
          <w:numId w:val="40"/>
        </w:numPr>
        <w:shd w:val="clear" w:color="auto" w:fill="FFFFFF"/>
        <w:spacing w:after="0"/>
        <w:ind w:left="0" w:hanging="284"/>
        <w:jc w:val="both"/>
        <w:rPr>
          <w:rStyle w:val="t286pc"/>
          <w:rFonts w:cstheme="minorHAnsi"/>
        </w:rPr>
      </w:pPr>
      <w:r w:rsidRPr="005B6E9F">
        <w:rPr>
          <w:rStyle w:val="Pogrubienie"/>
          <w:rFonts w:cstheme="minorHAnsi"/>
          <w:color w:val="0A0A0A"/>
        </w:rPr>
        <w:t>Uprawnienia SEP (G1)</w:t>
      </w:r>
    </w:p>
    <w:p w:rsidR="005231B6" w:rsidRPr="005B6E9F" w:rsidRDefault="005231B6" w:rsidP="001842B7">
      <w:pPr>
        <w:pStyle w:val="Akapitzlist"/>
        <w:shd w:val="clear" w:color="auto" w:fill="FFFFFF"/>
        <w:spacing w:after="0"/>
        <w:ind w:left="0"/>
        <w:jc w:val="both"/>
        <w:rPr>
          <w:rFonts w:cstheme="minorHAnsi"/>
        </w:rPr>
      </w:pPr>
      <w:r w:rsidRPr="005B6E9F">
        <w:rPr>
          <w:rStyle w:val="t286pc"/>
          <w:rFonts w:cstheme="minorHAnsi"/>
          <w:color w:val="0A0A0A"/>
        </w:rPr>
        <w:t>Świadectwo kwalifikacyjne w grupie 1 (elektrycznej) w zakresie </w:t>
      </w:r>
      <w:r w:rsidRPr="005B6E9F">
        <w:rPr>
          <w:rStyle w:val="Pogrubienie"/>
          <w:rFonts w:cstheme="minorHAnsi"/>
          <w:color w:val="0A0A0A"/>
        </w:rPr>
        <w:t>eksploatacji (E)</w:t>
      </w:r>
      <w:r w:rsidRPr="005B6E9F">
        <w:rPr>
          <w:rStyle w:val="t286pc"/>
          <w:rFonts w:cstheme="minorHAnsi"/>
          <w:color w:val="0A0A0A"/>
        </w:rPr>
        <w:t xml:space="preserve">, </w:t>
      </w:r>
      <w:r w:rsidR="005B6E9F">
        <w:rPr>
          <w:rStyle w:val="t286pc"/>
          <w:rFonts w:cstheme="minorHAnsi"/>
          <w:color w:val="0A0A0A"/>
        </w:rPr>
        <w:br/>
      </w:r>
      <w:r w:rsidRPr="005B6E9F">
        <w:rPr>
          <w:rStyle w:val="t286pc"/>
          <w:rFonts w:cstheme="minorHAnsi"/>
          <w:color w:val="0A0A0A"/>
        </w:rPr>
        <w:t>a w przypadku osób zatwierdzających protokoły – także </w:t>
      </w:r>
      <w:r w:rsidRPr="005B6E9F">
        <w:rPr>
          <w:rStyle w:val="Pogrubienie"/>
          <w:rFonts w:cstheme="minorHAnsi"/>
          <w:color w:val="0A0A0A"/>
        </w:rPr>
        <w:t>dozoru (D)</w:t>
      </w:r>
      <w:r w:rsidRPr="005B6E9F">
        <w:rPr>
          <w:rStyle w:val="t286pc"/>
          <w:rFonts w:cstheme="minorHAnsi"/>
          <w:color w:val="0A0A0A"/>
        </w:rPr>
        <w:t>. Niezbędne uprawnienia  do bezpiecznego odłączania zasilania, prac przy układach sterowania i pomiarów ochronnych.</w:t>
      </w:r>
      <w:r w:rsidRPr="005B6E9F">
        <w:rPr>
          <w:rStyle w:val="vkekvd"/>
          <w:rFonts w:cstheme="minorHAnsi"/>
          <w:color w:val="0A0A0A"/>
        </w:rPr>
        <w:t> </w:t>
      </w:r>
    </w:p>
    <w:p w:rsidR="005231B6" w:rsidRPr="005B6E9F" w:rsidRDefault="005231B6" w:rsidP="001842B7">
      <w:pPr>
        <w:pStyle w:val="Akapitzlist"/>
        <w:widowControl w:val="0"/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spacing w:after="0"/>
        <w:ind w:left="0" w:hanging="284"/>
        <w:jc w:val="both"/>
        <w:rPr>
          <w:rFonts w:cstheme="minorHAnsi"/>
          <w:color w:val="0A0A0A"/>
        </w:rPr>
      </w:pPr>
      <w:r w:rsidRPr="005B6E9F">
        <w:rPr>
          <w:rFonts w:cstheme="minorHAnsi"/>
          <w:b/>
          <w:bCs/>
          <w:color w:val="0A0A0A"/>
        </w:rPr>
        <w:t xml:space="preserve">Certyfikacja Producenta </w:t>
      </w:r>
    </w:p>
    <w:p w:rsidR="005231B6" w:rsidRDefault="005231B6" w:rsidP="001842B7">
      <w:pPr>
        <w:pStyle w:val="Akapitzlist"/>
        <w:shd w:val="clear" w:color="auto" w:fill="FFFFFF"/>
        <w:spacing w:after="0"/>
        <w:ind w:left="0"/>
        <w:jc w:val="both"/>
        <w:rPr>
          <w:rStyle w:val="t286pc"/>
          <w:rFonts w:cstheme="minorHAnsi"/>
          <w:color w:val="0A0A0A"/>
        </w:rPr>
      </w:pPr>
      <w:r w:rsidRPr="005B6E9F">
        <w:rPr>
          <w:rFonts w:cstheme="minorHAnsi"/>
          <w:color w:val="0A0A0A"/>
        </w:rPr>
        <w:t>Posiadanie </w:t>
      </w:r>
      <w:r w:rsidRPr="005B6E9F">
        <w:rPr>
          <w:rStyle w:val="Pogrubienie"/>
          <w:rFonts w:cstheme="minorHAnsi"/>
          <w:color w:val="0A0A0A"/>
        </w:rPr>
        <w:t>autoryzacji producenta</w:t>
      </w:r>
      <w:r w:rsidRPr="005B6E9F">
        <w:rPr>
          <w:rFonts w:cstheme="minorHAnsi"/>
          <w:color w:val="0A0A0A"/>
        </w:rPr>
        <w:t>  firmy wykonującej</w:t>
      </w:r>
      <w:r w:rsidR="0048598E">
        <w:rPr>
          <w:rStyle w:val="t286pc"/>
          <w:rFonts w:cstheme="minorHAnsi"/>
          <w:color w:val="0A0A0A"/>
        </w:rPr>
        <w:t xml:space="preserve"> serwis</w:t>
      </w:r>
      <w:r w:rsidRPr="005B6E9F">
        <w:rPr>
          <w:rStyle w:val="t286pc"/>
          <w:rFonts w:cstheme="minorHAnsi"/>
          <w:color w:val="0A0A0A"/>
        </w:rPr>
        <w:t xml:space="preserve"> oraz dostęp do oryginalnych części zamiennych i aktualnej dokumentacji technicznej.</w:t>
      </w:r>
    </w:p>
    <w:p w:rsidR="004C0AC6" w:rsidRDefault="004C0AC6" w:rsidP="001842B7">
      <w:pPr>
        <w:pStyle w:val="Akapitzlist"/>
        <w:shd w:val="clear" w:color="auto" w:fill="FFFFFF"/>
        <w:spacing w:after="0"/>
        <w:ind w:left="0"/>
        <w:jc w:val="both"/>
        <w:rPr>
          <w:rStyle w:val="t286pc"/>
          <w:rFonts w:cstheme="minorHAnsi"/>
          <w:color w:val="0A0A0A"/>
        </w:rPr>
      </w:pPr>
    </w:p>
    <w:p w:rsidR="00B90514" w:rsidRPr="00B90514" w:rsidRDefault="00B90514" w:rsidP="001842B7">
      <w:pPr>
        <w:pStyle w:val="Akapitzlist"/>
        <w:shd w:val="clear" w:color="auto" w:fill="FFFFFF"/>
        <w:spacing w:after="0"/>
        <w:ind w:left="0"/>
        <w:jc w:val="both"/>
        <w:rPr>
          <w:rFonts w:cstheme="minorHAnsi"/>
          <w:color w:val="0A0A0A"/>
        </w:rPr>
      </w:pPr>
      <w:r w:rsidRPr="00B56CBE">
        <w:rPr>
          <w:rFonts w:cstheme="minorHAnsi"/>
          <w:color w:val="0A0A0A"/>
        </w:rPr>
        <w:t>Termin realizacji przedmiotu zamówienia: każdorazowo na podstawie </w:t>
      </w:r>
      <w:r w:rsidRPr="00B56CBE">
        <w:rPr>
          <w:b/>
          <w:bCs/>
        </w:rPr>
        <w:t>zgłoszenia Zamawiającego</w:t>
      </w:r>
      <w:r w:rsidRPr="00B56CBE">
        <w:rPr>
          <w:rFonts w:cstheme="minorHAnsi"/>
          <w:color w:val="0A0A0A"/>
        </w:rPr>
        <w:t xml:space="preserve">. Zamawiający poinformuje Wykonawcę o konieczności podjęcia działań serwisowych </w:t>
      </w:r>
      <w:r w:rsidR="005A27C5" w:rsidRPr="00B56CBE">
        <w:rPr>
          <w:rFonts w:cstheme="minorHAnsi"/>
          <w:color w:val="0A0A0A"/>
        </w:rPr>
        <w:br/>
      </w:r>
      <w:r w:rsidRPr="00B56CBE">
        <w:rPr>
          <w:rFonts w:cstheme="minorHAnsi"/>
          <w:color w:val="0A0A0A"/>
        </w:rPr>
        <w:t>z zachowaniem </w:t>
      </w:r>
      <w:r w:rsidRPr="00B56CBE">
        <w:rPr>
          <w:b/>
          <w:bCs/>
        </w:rPr>
        <w:t>7-dniowego okresu wyprzedzenia</w:t>
      </w:r>
      <w:r w:rsidRPr="00B56CBE">
        <w:rPr>
          <w:rFonts w:cstheme="minorHAnsi"/>
          <w:color w:val="0A0A0A"/>
        </w:rPr>
        <w:t>. Zgłoszenia będą przekazywane drogą elektroniczną lub telefoniczną.</w:t>
      </w:r>
    </w:p>
    <w:p w:rsidR="005231B6" w:rsidRDefault="005231B6" w:rsidP="001842B7">
      <w:pPr>
        <w:pStyle w:val="Akapitzlist"/>
        <w:spacing w:after="0"/>
        <w:ind w:left="0" w:firstLine="708"/>
        <w:jc w:val="both"/>
        <w:rPr>
          <w:rFonts w:cstheme="minorHAnsi"/>
          <w:sz w:val="20"/>
          <w:szCs w:val="20"/>
        </w:rPr>
      </w:pPr>
    </w:p>
    <w:p w:rsidR="008D0FE5" w:rsidRPr="00863881" w:rsidRDefault="008D0FE5" w:rsidP="001842B7">
      <w:pPr>
        <w:pStyle w:val="Akapitzlist"/>
        <w:spacing w:after="0"/>
        <w:ind w:left="0" w:firstLine="708"/>
        <w:jc w:val="both"/>
        <w:rPr>
          <w:rFonts w:cstheme="minorHAnsi"/>
          <w:color w:val="FF0000"/>
        </w:rPr>
      </w:pPr>
    </w:p>
    <w:p w:rsidR="002A21C9" w:rsidRDefault="007C07BC" w:rsidP="00DE2B6D">
      <w:pPr>
        <w:pStyle w:val="Akapitzlist"/>
        <w:numPr>
          <w:ilvl w:val="0"/>
          <w:numId w:val="41"/>
        </w:numPr>
        <w:spacing w:after="0"/>
        <w:ind w:left="567" w:hanging="283"/>
        <w:rPr>
          <w:b/>
          <w:sz w:val="24"/>
          <w:szCs w:val="24"/>
        </w:rPr>
      </w:pPr>
      <w:r w:rsidRPr="001842B7">
        <w:rPr>
          <w:b/>
          <w:sz w:val="24"/>
          <w:szCs w:val="24"/>
        </w:rPr>
        <w:t>Warunki udziału w postępowaniu</w:t>
      </w:r>
    </w:p>
    <w:p w:rsidR="00DE2B6D" w:rsidRPr="001842B7" w:rsidRDefault="00DE2B6D" w:rsidP="00DE2B6D">
      <w:pPr>
        <w:pStyle w:val="Akapitzlist"/>
        <w:spacing w:after="0"/>
        <w:ind w:left="567"/>
        <w:rPr>
          <w:b/>
          <w:sz w:val="24"/>
          <w:szCs w:val="24"/>
        </w:rPr>
      </w:pPr>
    </w:p>
    <w:p w:rsidR="007C07BC" w:rsidRPr="005A27C5" w:rsidRDefault="007C07BC" w:rsidP="001842B7">
      <w:pPr>
        <w:spacing w:after="0"/>
        <w:rPr>
          <w:b/>
        </w:rPr>
      </w:pPr>
      <w:r w:rsidRPr="005A27C5">
        <w:rPr>
          <w:b/>
        </w:rPr>
        <w:t>O udzielen</w:t>
      </w:r>
      <w:r w:rsidR="00980DF8" w:rsidRPr="005A27C5">
        <w:rPr>
          <w:b/>
        </w:rPr>
        <w:t>ie zamówienia mogą się ubiegać W</w:t>
      </w:r>
      <w:r w:rsidRPr="005A27C5">
        <w:rPr>
          <w:b/>
        </w:rPr>
        <w:t>ykonawcy, którzy spełniają następujące warunki:</w:t>
      </w:r>
    </w:p>
    <w:p w:rsidR="007C07BC" w:rsidRPr="005A27C5" w:rsidRDefault="007C07BC" w:rsidP="001842B7">
      <w:pPr>
        <w:pStyle w:val="Akapitzlist"/>
        <w:numPr>
          <w:ilvl w:val="0"/>
          <w:numId w:val="10"/>
        </w:numPr>
        <w:spacing w:after="0"/>
        <w:jc w:val="both"/>
      </w:pPr>
      <w:r w:rsidRPr="005A27C5">
        <w:t>Posiadają uprawnienia</w:t>
      </w:r>
      <w:r w:rsidR="00195BA1" w:rsidRPr="005A27C5">
        <w:t xml:space="preserve"> </w:t>
      </w:r>
      <w:r w:rsidR="009662CE" w:rsidRPr="005A27C5">
        <w:t>opisane w punkcie IV</w:t>
      </w:r>
      <w:r w:rsidRPr="005A27C5">
        <w:t xml:space="preserve"> do wykonywania czynności </w:t>
      </w:r>
      <w:r w:rsidR="00195BA1" w:rsidRPr="005A27C5">
        <w:t xml:space="preserve">zgodnych </w:t>
      </w:r>
      <w:r w:rsidR="009662CE" w:rsidRPr="005A27C5">
        <w:br/>
      </w:r>
      <w:r w:rsidR="00195BA1" w:rsidRPr="005A27C5">
        <w:t>z przedmiotem zamówienia</w:t>
      </w:r>
      <w:r w:rsidRPr="005A27C5">
        <w:t>.</w:t>
      </w:r>
    </w:p>
    <w:p w:rsidR="00195BA1" w:rsidRPr="005A27C5" w:rsidRDefault="007C07BC" w:rsidP="001842B7">
      <w:pPr>
        <w:pStyle w:val="Akapitzlist"/>
        <w:numPr>
          <w:ilvl w:val="0"/>
          <w:numId w:val="10"/>
        </w:numPr>
        <w:spacing w:after="0"/>
        <w:jc w:val="both"/>
      </w:pPr>
      <w:r w:rsidRPr="005A27C5">
        <w:t xml:space="preserve">Posiadają wiedzę i doświadczenie niezbędne </w:t>
      </w:r>
      <w:r w:rsidR="00195BA1" w:rsidRPr="005A27C5">
        <w:t xml:space="preserve">do wykonywania czynności zgodnych </w:t>
      </w:r>
      <w:r w:rsidR="009662CE" w:rsidRPr="005A27C5">
        <w:br/>
      </w:r>
      <w:r w:rsidR="00195BA1" w:rsidRPr="005A27C5">
        <w:t>z przedmiotem zamówienia.</w:t>
      </w:r>
    </w:p>
    <w:p w:rsidR="007C07BC" w:rsidRPr="005A27C5" w:rsidRDefault="006070C7" w:rsidP="001842B7">
      <w:pPr>
        <w:pStyle w:val="Akapitzlist"/>
        <w:numPr>
          <w:ilvl w:val="0"/>
          <w:numId w:val="10"/>
        </w:numPr>
        <w:spacing w:after="0"/>
        <w:jc w:val="both"/>
      </w:pPr>
      <w:r w:rsidRPr="005A27C5">
        <w:t>Dysponują odpowiednim potencjałem technicznym niezbędnym do wykonywania czynności zgodnych z przedmiotem zamówienia.</w:t>
      </w:r>
    </w:p>
    <w:p w:rsidR="00406C43" w:rsidRPr="005A27C5" w:rsidRDefault="006070C7" w:rsidP="001842B7">
      <w:pPr>
        <w:pStyle w:val="Akapitzlist"/>
        <w:numPr>
          <w:ilvl w:val="0"/>
          <w:numId w:val="10"/>
        </w:numPr>
        <w:spacing w:after="0"/>
        <w:jc w:val="both"/>
      </w:pPr>
      <w:r w:rsidRPr="005A27C5">
        <w:t>Dysponują osobami zdolnymi do wykonywania czynności związanych z przedmiotem zamówienia</w:t>
      </w:r>
      <w:r w:rsidR="00035A22" w:rsidRPr="005A27C5">
        <w:t>.</w:t>
      </w:r>
    </w:p>
    <w:p w:rsidR="001D4242" w:rsidRPr="00863881" w:rsidRDefault="001D4242" w:rsidP="001842B7">
      <w:pPr>
        <w:pStyle w:val="Akapitzlist"/>
        <w:spacing w:after="0"/>
        <w:rPr>
          <w:color w:val="FF0000"/>
          <w:sz w:val="20"/>
          <w:szCs w:val="20"/>
        </w:rPr>
      </w:pPr>
    </w:p>
    <w:p w:rsidR="00406C43" w:rsidRPr="001842B7" w:rsidRDefault="00406C43" w:rsidP="00DE2B6D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1842B7">
        <w:rPr>
          <w:b/>
          <w:sz w:val="24"/>
          <w:szCs w:val="24"/>
        </w:rPr>
        <w:t>Dokumenty oraz oświadczenia wymagane przez Zamawiającego</w:t>
      </w:r>
    </w:p>
    <w:p w:rsidR="002E3E6F" w:rsidRPr="002E3E6F" w:rsidRDefault="002E3E6F" w:rsidP="002E3E6F">
      <w:pPr>
        <w:pStyle w:val="Akapitzlist"/>
        <w:ind w:left="1134"/>
        <w:rPr>
          <w:b/>
          <w:sz w:val="24"/>
          <w:szCs w:val="24"/>
        </w:rPr>
      </w:pPr>
    </w:p>
    <w:p w:rsidR="00976088" w:rsidRPr="005A27C5" w:rsidRDefault="00976088" w:rsidP="00976088">
      <w:pPr>
        <w:pStyle w:val="Akapitzlist"/>
        <w:numPr>
          <w:ilvl w:val="0"/>
          <w:numId w:val="5"/>
        </w:numPr>
        <w:jc w:val="both"/>
      </w:pPr>
      <w:r w:rsidRPr="005A27C5">
        <w:t>Wypełniony Formularz Oferty – Załącznik nr 1 do specyfikacji zamówien</w:t>
      </w:r>
      <w:r w:rsidR="00DA1987" w:rsidRPr="005A27C5">
        <w:t>ia, zawierający ceny</w:t>
      </w:r>
      <w:r w:rsidRPr="005A27C5">
        <w:t xml:space="preserve"> netto i brutto dla każdego </w:t>
      </w:r>
      <w:r w:rsidR="00DA1987" w:rsidRPr="005A27C5">
        <w:t xml:space="preserve">zadania lub </w:t>
      </w:r>
      <w:r w:rsidR="002E3E6F" w:rsidRPr="005A27C5">
        <w:t xml:space="preserve">dla </w:t>
      </w:r>
      <w:r w:rsidR="00DA1987" w:rsidRPr="005A27C5">
        <w:t>wybranego zadania.</w:t>
      </w:r>
      <w:r w:rsidRPr="005A27C5">
        <w:t xml:space="preserve"> </w:t>
      </w:r>
    </w:p>
    <w:p w:rsidR="00976088" w:rsidRPr="005A27C5" w:rsidRDefault="00976088" w:rsidP="00976088">
      <w:pPr>
        <w:pStyle w:val="Akapitzlist"/>
        <w:numPr>
          <w:ilvl w:val="0"/>
          <w:numId w:val="5"/>
        </w:numPr>
        <w:jc w:val="both"/>
      </w:pPr>
      <w:r w:rsidRPr="005A27C5">
        <w:lastRenderedPageBreak/>
        <w:t xml:space="preserve">Oświadczenie o spełnieniu warunków udziału w postępowaniu według wzoru stanowiącego załącznik nr </w:t>
      </w:r>
      <w:r w:rsidR="002E3738" w:rsidRPr="005A27C5">
        <w:t>2</w:t>
      </w:r>
      <w:r w:rsidRPr="005A27C5">
        <w:t xml:space="preserve"> do specyfikacji zamówienia.</w:t>
      </w:r>
    </w:p>
    <w:p w:rsidR="00005A81" w:rsidRPr="005A27C5" w:rsidRDefault="001E6C5C" w:rsidP="00976088">
      <w:pPr>
        <w:pStyle w:val="Akapitzlist"/>
        <w:numPr>
          <w:ilvl w:val="0"/>
          <w:numId w:val="5"/>
        </w:numPr>
        <w:jc w:val="both"/>
      </w:pPr>
      <w:r w:rsidRPr="005A27C5">
        <w:t>W</w:t>
      </w:r>
      <w:r w:rsidR="00200EDF" w:rsidRPr="005A27C5">
        <w:t>ykonawca może polegać na wiedzy i doświadczeniu, potencjale technicznym, osobach zdolnych do wykonania zamówienia lub zdolnościach finansowych innych podmiotów, niezależnie od charakteru prawnego</w:t>
      </w:r>
      <w:r w:rsidR="004A7740" w:rsidRPr="005A27C5">
        <w:t xml:space="preserve"> łączących go z nimi stosunków.</w:t>
      </w:r>
      <w:r w:rsidR="00711569" w:rsidRPr="005A27C5">
        <w:t xml:space="preserve"> Zamawiający </w:t>
      </w:r>
      <w:r w:rsidR="006020E4" w:rsidRPr="005A27C5">
        <w:t xml:space="preserve">zastrzega sobie prawo do żądania </w:t>
      </w:r>
      <w:r w:rsidR="00711569" w:rsidRPr="005A27C5">
        <w:t>przedstawienia dokumentów potwierdzających zdolność Wy</w:t>
      </w:r>
      <w:r w:rsidR="001842B7">
        <w:t>konawcy do wykonania zamówienia</w:t>
      </w:r>
    </w:p>
    <w:p w:rsidR="00306D17" w:rsidRPr="00863881" w:rsidRDefault="00306D17" w:rsidP="00005A81">
      <w:pPr>
        <w:pStyle w:val="Akapitzlist"/>
        <w:jc w:val="both"/>
        <w:rPr>
          <w:color w:val="FF0000"/>
          <w:sz w:val="20"/>
          <w:szCs w:val="20"/>
        </w:rPr>
      </w:pPr>
    </w:p>
    <w:p w:rsidR="001C232A" w:rsidRPr="001842B7" w:rsidRDefault="001C232A" w:rsidP="00DE2B6D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1842B7">
        <w:rPr>
          <w:b/>
          <w:sz w:val="24"/>
          <w:szCs w:val="24"/>
        </w:rPr>
        <w:t>Miejsce i termin składania ofert</w:t>
      </w:r>
    </w:p>
    <w:p w:rsidR="00306D17" w:rsidRPr="00DE2B6D" w:rsidRDefault="00306D17" w:rsidP="00306D17">
      <w:pPr>
        <w:rPr>
          <w:rFonts w:cstheme="minorHAnsi"/>
        </w:rPr>
      </w:pPr>
      <w:r w:rsidRPr="00DE2B6D">
        <w:rPr>
          <w:rFonts w:cstheme="minorHAnsi"/>
        </w:rPr>
        <w:t xml:space="preserve">Oferty należy złożyć drogą elektroniczną </w:t>
      </w:r>
      <w:r w:rsidR="00E422FC" w:rsidRPr="00DE2B6D">
        <w:rPr>
          <w:rFonts w:cstheme="minorHAnsi"/>
        </w:rPr>
        <w:t>na adres</w:t>
      </w:r>
      <w:r w:rsidR="00E422FC" w:rsidRPr="00DE2B6D">
        <w:rPr>
          <w:rFonts w:cs="Arial"/>
        </w:rPr>
        <w:t xml:space="preserve"> </w:t>
      </w:r>
      <w:hyperlink r:id="rId10" w:history="1">
        <w:r w:rsidR="002E3E6F" w:rsidRPr="00DE2B6D">
          <w:rPr>
            <w:rStyle w:val="Hipercze"/>
            <w:rFonts w:cs="Arial"/>
          </w:rPr>
          <w:t>karolina.busko@biziel.pl</w:t>
        </w:r>
      </w:hyperlink>
      <w:r w:rsidR="00E422FC" w:rsidRPr="00DE2B6D">
        <w:t xml:space="preserve"> </w:t>
      </w:r>
      <w:r w:rsidRPr="00DE2B6D">
        <w:rPr>
          <w:rFonts w:cstheme="minorHAnsi"/>
        </w:rPr>
        <w:t>do dnia</w:t>
      </w:r>
      <w:r w:rsidR="0064709F" w:rsidRPr="00DE2B6D">
        <w:rPr>
          <w:rFonts w:cstheme="minorHAnsi"/>
        </w:rPr>
        <w:t xml:space="preserve"> </w:t>
      </w:r>
      <w:r w:rsidRPr="00DE2B6D">
        <w:rPr>
          <w:rFonts w:cstheme="minorHAnsi"/>
        </w:rPr>
        <w:t xml:space="preserve"> </w:t>
      </w:r>
      <w:r w:rsidR="0031104D" w:rsidRPr="006F55CC">
        <w:rPr>
          <w:rFonts w:cstheme="minorHAnsi"/>
        </w:rPr>
        <w:t>08</w:t>
      </w:r>
      <w:r w:rsidRPr="006F55CC">
        <w:rPr>
          <w:rFonts w:cstheme="minorHAnsi"/>
        </w:rPr>
        <w:t>.0</w:t>
      </w:r>
      <w:r w:rsidR="0031104D" w:rsidRPr="006F55CC">
        <w:rPr>
          <w:rFonts w:cstheme="minorHAnsi"/>
        </w:rPr>
        <w:t>4</w:t>
      </w:r>
      <w:r w:rsidR="0064709F" w:rsidRPr="006F55CC">
        <w:rPr>
          <w:rFonts w:cstheme="minorHAnsi"/>
        </w:rPr>
        <w:t>.2026</w:t>
      </w:r>
      <w:r w:rsidR="00FA51B0" w:rsidRPr="006F55CC">
        <w:rPr>
          <w:rFonts w:cstheme="minorHAnsi"/>
        </w:rPr>
        <w:t xml:space="preserve"> r.</w:t>
      </w:r>
      <w:r w:rsidR="00FA51B0" w:rsidRPr="00DE2B6D">
        <w:rPr>
          <w:rFonts w:cstheme="minorHAnsi"/>
        </w:rPr>
        <w:t xml:space="preserve"> </w:t>
      </w:r>
      <w:r w:rsidRPr="00DE2B6D">
        <w:rPr>
          <w:rFonts w:cstheme="minorHAnsi"/>
        </w:rPr>
        <w:t>do godziny 10:00.</w:t>
      </w:r>
    </w:p>
    <w:p w:rsidR="00306D17" w:rsidRPr="00DE2B6D" w:rsidRDefault="00306D17" w:rsidP="00306D17">
      <w:pPr>
        <w:pStyle w:val="Akapitzlist"/>
        <w:ind w:left="0"/>
        <w:jc w:val="both"/>
        <w:rPr>
          <w:rFonts w:cstheme="minorHAnsi"/>
          <w:b/>
          <w:i/>
        </w:rPr>
      </w:pPr>
      <w:r w:rsidRPr="00DE2B6D">
        <w:rPr>
          <w:rFonts w:cstheme="minorHAnsi"/>
          <w:b/>
          <w:i/>
        </w:rPr>
        <w:t xml:space="preserve">Uwaga: Wszelkie wymagane dokumenty lub ich kopie należy przesłać drogą elektroniczną </w:t>
      </w:r>
      <w:r w:rsidR="00E422FC" w:rsidRPr="00DE2B6D">
        <w:rPr>
          <w:rFonts w:cstheme="minorHAnsi"/>
          <w:b/>
          <w:i/>
        </w:rPr>
        <w:t>na powyższy adres poczty elektronicznej</w:t>
      </w:r>
      <w:r w:rsidRPr="00DE2B6D">
        <w:rPr>
          <w:rFonts w:cstheme="minorHAnsi"/>
          <w:b/>
          <w:i/>
        </w:rPr>
        <w:t>.</w:t>
      </w:r>
      <w:r w:rsidRPr="00DE2B6D">
        <w:rPr>
          <w:rFonts w:cstheme="minorHAnsi"/>
          <w:b/>
        </w:rPr>
        <w:t xml:space="preserve"> </w:t>
      </w:r>
      <w:r w:rsidRPr="00DE2B6D">
        <w:rPr>
          <w:rFonts w:cstheme="minorHAnsi"/>
          <w:b/>
          <w:i/>
        </w:rPr>
        <w:t>Wszędzie gdzie wymagany jest podpis osoby uprawnionej Zamawiający dopuszcza również podpis elektroniczny</w:t>
      </w:r>
      <w:r w:rsidR="0067445A" w:rsidRPr="00DE2B6D">
        <w:rPr>
          <w:rFonts w:cstheme="minorHAnsi"/>
          <w:b/>
          <w:i/>
        </w:rPr>
        <w:t xml:space="preserve"> kwalifikowany</w:t>
      </w:r>
      <w:r w:rsidRPr="00DE2B6D">
        <w:rPr>
          <w:rFonts w:cstheme="minorHAnsi"/>
          <w:b/>
          <w:i/>
        </w:rPr>
        <w:t>.</w:t>
      </w:r>
    </w:p>
    <w:p w:rsidR="00546580" w:rsidRPr="002E3E6F" w:rsidRDefault="00546580" w:rsidP="00546580">
      <w:pPr>
        <w:pStyle w:val="Akapitzlist"/>
        <w:jc w:val="both"/>
      </w:pPr>
    </w:p>
    <w:p w:rsidR="00D2127C" w:rsidRPr="002E3E6F" w:rsidRDefault="007C0307" w:rsidP="00DE2B6D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2E3E6F">
        <w:rPr>
          <w:b/>
          <w:sz w:val="24"/>
          <w:szCs w:val="24"/>
        </w:rPr>
        <w:t xml:space="preserve">Publikacja informacji o wyniku </w:t>
      </w:r>
      <w:r w:rsidR="00C9666D" w:rsidRPr="002E3E6F">
        <w:rPr>
          <w:b/>
          <w:sz w:val="24"/>
          <w:szCs w:val="24"/>
        </w:rPr>
        <w:t>postępowania</w:t>
      </w:r>
    </w:p>
    <w:p w:rsidR="0067445A" w:rsidRPr="00DE2B6D" w:rsidRDefault="0067445A" w:rsidP="0067445A">
      <w:pPr>
        <w:shd w:val="clear" w:color="auto" w:fill="FFFFFF"/>
        <w:spacing w:after="0"/>
        <w:ind w:left="425"/>
        <w:rPr>
          <w:rFonts w:cs="Arial"/>
          <w:spacing w:val="1"/>
        </w:rPr>
      </w:pPr>
      <w:r w:rsidRPr="00DE2B6D">
        <w:rPr>
          <w:rFonts w:cstheme="minorHAnsi"/>
        </w:rPr>
        <w:t>Wyniki postępowania zostaną opublikowane na stronie Zamawiającego</w:t>
      </w:r>
      <w:r w:rsidRPr="00DE2B6D">
        <w:rPr>
          <w:rFonts w:cs="Arial"/>
          <w:spacing w:val="1"/>
        </w:rPr>
        <w:t>: www.umk.biziel.pl</w:t>
      </w:r>
    </w:p>
    <w:p w:rsidR="0067445A" w:rsidRPr="00863881" w:rsidRDefault="0067445A" w:rsidP="00A41028">
      <w:pPr>
        <w:rPr>
          <w:rFonts w:cstheme="minorHAnsi"/>
          <w:color w:val="FF0000"/>
          <w:sz w:val="20"/>
          <w:szCs w:val="20"/>
        </w:rPr>
      </w:pPr>
    </w:p>
    <w:p w:rsidR="00812B22" w:rsidRPr="002E3E6F" w:rsidRDefault="00812B22" w:rsidP="00DE2B6D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2E3E6F">
        <w:rPr>
          <w:b/>
          <w:sz w:val="24"/>
          <w:szCs w:val="24"/>
        </w:rPr>
        <w:t>Informacja o możliwości składania ofert częściowych</w:t>
      </w:r>
    </w:p>
    <w:p w:rsidR="00812B22" w:rsidRPr="00DE2B6D" w:rsidRDefault="002E3E6F" w:rsidP="00812B22">
      <w:r w:rsidRPr="00DE2B6D">
        <w:t xml:space="preserve">Zamawiający </w:t>
      </w:r>
      <w:r w:rsidR="00812B22" w:rsidRPr="00DE2B6D">
        <w:t>zezwala na składanie ofert częściowych.</w:t>
      </w:r>
    </w:p>
    <w:p w:rsidR="00812B22" w:rsidRPr="002E3E6F" w:rsidRDefault="00812B22" w:rsidP="00DE2B6D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2E3E6F">
        <w:rPr>
          <w:b/>
          <w:sz w:val="24"/>
          <w:szCs w:val="24"/>
        </w:rPr>
        <w:t>Termin realizacji zamówienia</w:t>
      </w:r>
    </w:p>
    <w:p w:rsidR="00B264C0" w:rsidRPr="00863881" w:rsidRDefault="00B264C0" w:rsidP="00B264C0">
      <w:pPr>
        <w:pStyle w:val="Akapitzlist"/>
        <w:ind w:left="1440"/>
        <w:rPr>
          <w:b/>
          <w:color w:val="FF0000"/>
          <w:sz w:val="20"/>
          <w:szCs w:val="24"/>
        </w:rPr>
      </w:pPr>
    </w:p>
    <w:p w:rsidR="009861ED" w:rsidRPr="00B56CBE" w:rsidRDefault="009861ED" w:rsidP="009861ED">
      <w:pPr>
        <w:pStyle w:val="Akapitzlist"/>
        <w:numPr>
          <w:ilvl w:val="0"/>
          <w:numId w:val="21"/>
        </w:numPr>
        <w:jc w:val="both"/>
      </w:pPr>
      <w:r w:rsidRPr="00B56CBE">
        <w:t xml:space="preserve">Umowa zostanie zawarta </w:t>
      </w:r>
      <w:r w:rsidRPr="00B56CBE">
        <w:rPr>
          <w:b/>
        </w:rPr>
        <w:t>na okres 12 miesięcy</w:t>
      </w:r>
      <w:r w:rsidR="00820319" w:rsidRPr="00B56CBE">
        <w:t xml:space="preserve"> od dnia jej podpisania</w:t>
      </w:r>
      <w:r w:rsidRPr="00B56CBE">
        <w:t xml:space="preserve">. </w:t>
      </w:r>
    </w:p>
    <w:p w:rsidR="00820319" w:rsidRPr="00DE2B6D" w:rsidRDefault="009861ED" w:rsidP="009861ED">
      <w:pPr>
        <w:pStyle w:val="Akapitzlist"/>
        <w:numPr>
          <w:ilvl w:val="0"/>
          <w:numId w:val="21"/>
        </w:numPr>
        <w:jc w:val="both"/>
      </w:pPr>
      <w:r w:rsidRPr="00DE2B6D">
        <w:t xml:space="preserve">Realizacja zamówienia będzie odbywać się </w:t>
      </w:r>
      <w:r w:rsidR="00820319" w:rsidRPr="00DE2B6D">
        <w:t>każdorazowo na wezwanie Zamawiającego.</w:t>
      </w:r>
      <w:r w:rsidRPr="00DE2B6D">
        <w:t xml:space="preserve"> </w:t>
      </w:r>
      <w:r w:rsidR="00820319" w:rsidRPr="00B56CBE">
        <w:t xml:space="preserve">Zamawiający poinformuje Wykonawcę o konieczności podjęcia działań serwisowych </w:t>
      </w:r>
      <w:r w:rsidR="00DE2B6D" w:rsidRPr="00B56CBE">
        <w:br/>
      </w:r>
      <w:r w:rsidR="00820319" w:rsidRPr="00B56CBE">
        <w:t>z zachowaniem </w:t>
      </w:r>
      <w:r w:rsidR="00820319" w:rsidRPr="00B56CBE">
        <w:rPr>
          <w:b/>
          <w:bCs/>
        </w:rPr>
        <w:t>7-dniowego okresu wyprzedzenia</w:t>
      </w:r>
      <w:r w:rsidR="00820319" w:rsidRPr="00B56CBE">
        <w:t>. Zgłoszenia będą przekazywane drogą elektroniczną lub telefoniczną.</w:t>
      </w:r>
    </w:p>
    <w:p w:rsidR="009861ED" w:rsidRPr="00DE2B6D" w:rsidRDefault="009861ED" w:rsidP="009861ED">
      <w:pPr>
        <w:pStyle w:val="Akapitzlist"/>
        <w:numPr>
          <w:ilvl w:val="0"/>
          <w:numId w:val="21"/>
        </w:numPr>
        <w:jc w:val="both"/>
      </w:pPr>
      <w:r w:rsidRPr="00DE2B6D">
        <w:t>Podstawą rozliczeń będą ceny netto i brutto</w:t>
      </w:r>
      <w:r w:rsidR="00820319" w:rsidRPr="00DE2B6D">
        <w:t xml:space="preserve"> dla</w:t>
      </w:r>
      <w:r w:rsidRPr="00DE2B6D">
        <w:t xml:space="preserve"> poszczególnych</w:t>
      </w:r>
      <w:r w:rsidR="00820319" w:rsidRPr="00DE2B6D">
        <w:t xml:space="preserve"> zadań</w:t>
      </w:r>
      <w:r w:rsidRPr="00DE2B6D">
        <w:t xml:space="preserve"> wskazane </w:t>
      </w:r>
      <w:r w:rsidR="00DE2B6D">
        <w:br/>
      </w:r>
      <w:r w:rsidRPr="00DE2B6D">
        <w:t xml:space="preserve">w Formularzu Oferty Wykonawcy. </w:t>
      </w:r>
    </w:p>
    <w:p w:rsidR="009861ED" w:rsidRPr="00DE2B6D" w:rsidRDefault="009861ED" w:rsidP="009861ED">
      <w:pPr>
        <w:pStyle w:val="Akapitzlist"/>
        <w:numPr>
          <w:ilvl w:val="0"/>
          <w:numId w:val="21"/>
        </w:numPr>
        <w:jc w:val="both"/>
      </w:pPr>
      <w:r w:rsidRPr="00DE2B6D">
        <w:t xml:space="preserve">Rozliczenia pomiędzy Zamawiającym a Wykonawcą następować będą w oparciu o faktycznie </w:t>
      </w:r>
      <w:r w:rsidR="00820319" w:rsidRPr="00DE2B6D">
        <w:t xml:space="preserve">wykonane czynności potwierdzone protokołem przez dwie Strony (Zamawiającego </w:t>
      </w:r>
      <w:r w:rsidR="002A40B6">
        <w:br/>
      </w:r>
      <w:r w:rsidR="00820319" w:rsidRPr="00DE2B6D">
        <w:t xml:space="preserve">i Wykonawcę). </w:t>
      </w:r>
    </w:p>
    <w:p w:rsidR="00820319" w:rsidRPr="00820319" w:rsidRDefault="00820319" w:rsidP="00820319">
      <w:pPr>
        <w:pStyle w:val="Akapitzlist"/>
        <w:jc w:val="both"/>
        <w:rPr>
          <w:sz w:val="20"/>
          <w:szCs w:val="20"/>
        </w:rPr>
      </w:pPr>
    </w:p>
    <w:p w:rsidR="00422C7F" w:rsidRPr="00820319" w:rsidRDefault="00D10157" w:rsidP="002A40B6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820319">
        <w:rPr>
          <w:b/>
          <w:sz w:val="24"/>
          <w:szCs w:val="24"/>
        </w:rPr>
        <w:t>Wymagania dotyczące wadium</w:t>
      </w:r>
    </w:p>
    <w:p w:rsidR="00D10157" w:rsidRDefault="00D10157" w:rsidP="00D10157">
      <w:r w:rsidRPr="002A40B6">
        <w:t>Zamawiający nie wymaga wniesienia wadium.</w:t>
      </w:r>
    </w:p>
    <w:p w:rsidR="00605F36" w:rsidRPr="00863881" w:rsidRDefault="00605F36" w:rsidP="00605F36">
      <w:pPr>
        <w:pStyle w:val="Akapitzlist"/>
        <w:jc w:val="both"/>
        <w:rPr>
          <w:color w:val="FF0000"/>
          <w:sz w:val="16"/>
        </w:rPr>
      </w:pPr>
    </w:p>
    <w:p w:rsidR="004858CD" w:rsidRPr="002A40B6" w:rsidRDefault="00AE09C8" w:rsidP="002A40B6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2A40B6">
        <w:rPr>
          <w:b/>
          <w:sz w:val="24"/>
          <w:szCs w:val="24"/>
        </w:rPr>
        <w:t>Wymagania dotyczące sposobu sporządzania oferty</w:t>
      </w:r>
    </w:p>
    <w:p w:rsidR="00D96E55" w:rsidRPr="00D178F4" w:rsidRDefault="00D96E55" w:rsidP="00D96E55">
      <w:pPr>
        <w:pStyle w:val="Akapitzlist"/>
        <w:ind w:left="1440"/>
        <w:rPr>
          <w:b/>
          <w:sz w:val="24"/>
          <w:szCs w:val="24"/>
        </w:rPr>
      </w:pPr>
    </w:p>
    <w:p w:rsidR="0047120B" w:rsidRPr="002A40B6" w:rsidRDefault="0047120B" w:rsidP="002A40B6">
      <w:pPr>
        <w:pStyle w:val="Akapitzlist"/>
        <w:numPr>
          <w:ilvl w:val="0"/>
          <w:numId w:val="2"/>
        </w:numPr>
        <w:ind w:left="567" w:hanging="283"/>
        <w:jc w:val="both"/>
      </w:pPr>
      <w:r w:rsidRPr="002A40B6">
        <w:t>Każdy Wykonawca może złożyć tylko jedną ofertę</w:t>
      </w:r>
      <w:r w:rsidR="00820319" w:rsidRPr="002A40B6">
        <w:t xml:space="preserve"> na każde </w:t>
      </w:r>
      <w:r w:rsidR="00D178F4" w:rsidRPr="002A40B6">
        <w:t>z wybranych zadań.</w:t>
      </w:r>
    </w:p>
    <w:p w:rsidR="00980DF8" w:rsidRPr="002A40B6" w:rsidRDefault="00184DAF" w:rsidP="002A40B6">
      <w:pPr>
        <w:pStyle w:val="Akapitzlist"/>
        <w:numPr>
          <w:ilvl w:val="0"/>
          <w:numId w:val="2"/>
        </w:numPr>
        <w:ind w:left="567" w:hanging="283"/>
        <w:jc w:val="both"/>
      </w:pPr>
      <w:r w:rsidRPr="002A40B6">
        <w:lastRenderedPageBreak/>
        <w:t>Oferta musi zawierać wypełniony oraz podpisany formularz oferty (załącznik nr</w:t>
      </w:r>
      <w:r w:rsidR="009C6804" w:rsidRPr="002A40B6">
        <w:t xml:space="preserve"> 1 do specyfikacji zamówienia) </w:t>
      </w:r>
      <w:r w:rsidRPr="002A40B6">
        <w:t xml:space="preserve">zawierający </w:t>
      </w:r>
      <w:r w:rsidR="009C6804" w:rsidRPr="002A40B6">
        <w:rPr>
          <w:b/>
          <w:bCs/>
        </w:rPr>
        <w:t xml:space="preserve">ceny netto, </w:t>
      </w:r>
      <w:r w:rsidRPr="002A40B6">
        <w:rPr>
          <w:b/>
          <w:bCs/>
        </w:rPr>
        <w:t>brutto</w:t>
      </w:r>
      <w:r w:rsidR="009C6804" w:rsidRPr="002A40B6">
        <w:rPr>
          <w:b/>
          <w:bCs/>
        </w:rPr>
        <w:t xml:space="preserve"> i vat</w:t>
      </w:r>
      <w:r w:rsidRPr="002A40B6">
        <w:t xml:space="preserve"> dla </w:t>
      </w:r>
      <w:r w:rsidR="009C6804" w:rsidRPr="002A40B6">
        <w:t>wybranego zadania/zadań</w:t>
      </w:r>
      <w:r w:rsidRPr="002A40B6">
        <w:t xml:space="preserve"> oraz </w:t>
      </w:r>
      <w:r w:rsidR="009C6804" w:rsidRPr="002A40B6">
        <w:t xml:space="preserve">musi on zostać </w:t>
      </w:r>
      <w:r w:rsidRPr="002A40B6">
        <w:t>przesłany drogą elektroniczną</w:t>
      </w:r>
      <w:r w:rsidR="004B73F9" w:rsidRPr="002A40B6">
        <w:t>.</w:t>
      </w:r>
      <w:r w:rsidRPr="002A40B6">
        <w:t xml:space="preserve"> </w:t>
      </w:r>
    </w:p>
    <w:p w:rsidR="00306D17" w:rsidRPr="002A40B6" w:rsidRDefault="009009B2" w:rsidP="002A40B6">
      <w:pPr>
        <w:pStyle w:val="Akapitzlist"/>
        <w:numPr>
          <w:ilvl w:val="0"/>
          <w:numId w:val="2"/>
        </w:numPr>
        <w:ind w:left="567" w:hanging="283"/>
        <w:jc w:val="both"/>
      </w:pPr>
      <w:r w:rsidRPr="002A40B6">
        <w:t>Oferta musi zawierać p</w:t>
      </w:r>
      <w:r w:rsidR="00CD651A" w:rsidRPr="002A40B6">
        <w:t xml:space="preserve">odpisany załącznik </w:t>
      </w:r>
      <w:r w:rsidR="002E3738" w:rsidRPr="002A40B6">
        <w:t>nr 2</w:t>
      </w:r>
      <w:r w:rsidR="00CD651A" w:rsidRPr="002A40B6">
        <w:t xml:space="preserve"> (</w:t>
      </w:r>
      <w:r w:rsidR="00823FC2" w:rsidRPr="002A40B6">
        <w:t>oświadczenie W</w:t>
      </w:r>
      <w:r w:rsidR="00CD651A" w:rsidRPr="002A40B6">
        <w:t>ykonawcy)</w:t>
      </w:r>
      <w:r w:rsidR="001531A5" w:rsidRPr="002A40B6">
        <w:t xml:space="preserve"> </w:t>
      </w:r>
      <w:r w:rsidR="00306D17" w:rsidRPr="002A40B6">
        <w:t xml:space="preserve">i przesłany drogą </w:t>
      </w:r>
      <w:r w:rsidR="009C6804" w:rsidRPr="002A40B6">
        <w:t xml:space="preserve">elektroniczną </w:t>
      </w:r>
      <w:r w:rsidR="00E422FC" w:rsidRPr="002A40B6">
        <w:rPr>
          <w:rFonts w:cstheme="minorHAnsi"/>
        </w:rPr>
        <w:t>na adres</w:t>
      </w:r>
      <w:r w:rsidR="00E422FC" w:rsidRPr="002A40B6">
        <w:rPr>
          <w:rFonts w:cs="Arial"/>
        </w:rPr>
        <w:t xml:space="preserve"> </w:t>
      </w:r>
      <w:hyperlink r:id="rId11" w:history="1">
        <w:r w:rsidR="009C6804" w:rsidRPr="002A40B6">
          <w:rPr>
            <w:rStyle w:val="Hipercze"/>
            <w:rFonts w:cs="Arial"/>
            <w:color w:val="auto"/>
          </w:rPr>
          <w:t>karolina.busko@biziel.pl</w:t>
        </w:r>
      </w:hyperlink>
      <w:r w:rsidR="00E422FC" w:rsidRPr="002A40B6">
        <w:t xml:space="preserve"> </w:t>
      </w:r>
    </w:p>
    <w:p w:rsidR="0047120B" w:rsidRPr="002A40B6" w:rsidRDefault="00DF19B2" w:rsidP="002A40B6">
      <w:pPr>
        <w:pStyle w:val="Akapitzlist"/>
        <w:numPr>
          <w:ilvl w:val="0"/>
          <w:numId w:val="2"/>
        </w:numPr>
        <w:ind w:left="567" w:hanging="283"/>
        <w:jc w:val="both"/>
      </w:pPr>
      <w:r w:rsidRPr="002A40B6">
        <w:t xml:space="preserve">Osoby uprawnione do reprezentacji Wykonawcy lub pełnomocnik muszą złożyć podpisy w miejscach do tego przeznaczonych na formularzach, oświadczeniach i załącznikach. Dopuszczalną formą podpisu jest </w:t>
      </w:r>
      <w:r w:rsidRPr="002A40B6">
        <w:rPr>
          <w:bCs/>
        </w:rPr>
        <w:t>czytelny podpis własnoręczny (w tym również opatrzony imienną pieczątką z parafą)</w:t>
      </w:r>
      <w:r w:rsidRPr="002A40B6">
        <w:t xml:space="preserve"> lub </w:t>
      </w:r>
      <w:r w:rsidRPr="002A40B6">
        <w:rPr>
          <w:bCs/>
        </w:rPr>
        <w:t>kwalifikowany podpis elektroniczny</w:t>
      </w:r>
      <w:r w:rsidRPr="002A40B6">
        <w:t>, umożliwiający identyfikację osoby składającej podpis.</w:t>
      </w:r>
    </w:p>
    <w:p w:rsidR="0047120B" w:rsidRPr="002A40B6" w:rsidRDefault="0047120B" w:rsidP="002A40B6">
      <w:pPr>
        <w:pStyle w:val="Akapitzlist"/>
        <w:numPr>
          <w:ilvl w:val="0"/>
          <w:numId w:val="2"/>
        </w:numPr>
        <w:ind w:left="567" w:hanging="283"/>
        <w:jc w:val="both"/>
      </w:pPr>
      <w:r w:rsidRPr="002A40B6">
        <w:t>Oferta musi być napis</w:t>
      </w:r>
      <w:r w:rsidR="00FA51B0" w:rsidRPr="002A40B6">
        <w:t>ana czytelnie w języku polskim.</w:t>
      </w:r>
    </w:p>
    <w:p w:rsidR="0047120B" w:rsidRPr="002A40B6" w:rsidRDefault="00CD651A" w:rsidP="002A40B6">
      <w:pPr>
        <w:pStyle w:val="Akapitzlist"/>
        <w:numPr>
          <w:ilvl w:val="0"/>
          <w:numId w:val="2"/>
        </w:numPr>
        <w:ind w:left="567" w:hanging="283"/>
        <w:jc w:val="both"/>
      </w:pPr>
      <w:r w:rsidRPr="002A40B6">
        <w:t>D</w:t>
      </w:r>
      <w:r w:rsidR="0047120B" w:rsidRPr="002A40B6">
        <w:t>okument</w:t>
      </w:r>
      <w:r w:rsidRPr="002A40B6">
        <w:t>y w wersji elektronicznej</w:t>
      </w:r>
      <w:r w:rsidR="0047120B" w:rsidRPr="002A40B6">
        <w:t xml:space="preserve"> dołączon</w:t>
      </w:r>
      <w:r w:rsidRPr="002A40B6">
        <w:t>e</w:t>
      </w:r>
      <w:r w:rsidR="0047120B" w:rsidRPr="002A40B6">
        <w:t xml:space="preserve"> do oferty </w:t>
      </w:r>
      <w:r w:rsidRPr="002A40B6">
        <w:t>muszą</w:t>
      </w:r>
      <w:r w:rsidR="0047120B" w:rsidRPr="002A40B6">
        <w:t xml:space="preserve"> być potwierdzone za zgodność </w:t>
      </w:r>
      <w:r w:rsidR="002A40B6" w:rsidRPr="002A40B6">
        <w:br/>
      </w:r>
      <w:r w:rsidR="0047120B" w:rsidRPr="002A40B6">
        <w:t>z oryginałem przez osoby uprawnione</w:t>
      </w:r>
      <w:r w:rsidR="00D96E55" w:rsidRPr="002A40B6">
        <w:t xml:space="preserve"> </w:t>
      </w:r>
      <w:r w:rsidR="00FA51B0" w:rsidRPr="002A40B6">
        <w:t>(na każdej zapisanej stronie).</w:t>
      </w:r>
      <w:r w:rsidR="00DF19B2" w:rsidRPr="002A40B6">
        <w:t xml:space="preserve"> Wymóg ten nie dotyczy dokumentów opatrzonych kwalifikowanym podpisem elektronicznym.</w:t>
      </w:r>
    </w:p>
    <w:p w:rsidR="002A2186" w:rsidRPr="002A40B6" w:rsidRDefault="002A2186" w:rsidP="002A40B6">
      <w:pPr>
        <w:pStyle w:val="Akapitzlist"/>
        <w:numPr>
          <w:ilvl w:val="0"/>
          <w:numId w:val="2"/>
        </w:numPr>
        <w:ind w:left="567" w:hanging="283"/>
        <w:jc w:val="both"/>
      </w:pPr>
      <w:r w:rsidRPr="002A40B6">
        <w:t>Wykonawca w składanej ofercie ma prawo zastrzec informacje stanowiące tajemnice przedsiębiorstwa. Informacje takie powinny zostać przekazane w formie umożliwiającej</w:t>
      </w:r>
      <w:r w:rsidR="004B73F9" w:rsidRPr="002A40B6">
        <w:t xml:space="preserve"> zachowanie ich poufności wraz z</w:t>
      </w:r>
      <w:r w:rsidRPr="002A40B6">
        <w:t xml:space="preserve"> oświadczeniem na piśmie, że informacje w tym zakresie stanowią tajemnicę przedsiębiorstwa i nie</w:t>
      </w:r>
      <w:r w:rsidR="00FA51B0" w:rsidRPr="002A40B6">
        <w:t xml:space="preserve"> mogą być ogólnie udostępnione.</w:t>
      </w:r>
    </w:p>
    <w:p w:rsidR="002A40B6" w:rsidRPr="002A40B6" w:rsidRDefault="002A40B6" w:rsidP="002A40B6">
      <w:pPr>
        <w:pStyle w:val="Akapitzlist"/>
        <w:ind w:left="567"/>
        <w:jc w:val="both"/>
      </w:pPr>
    </w:p>
    <w:p w:rsidR="00FA51B0" w:rsidRPr="002A40B6" w:rsidRDefault="00306D17" w:rsidP="002A40B6">
      <w:pPr>
        <w:pStyle w:val="Akapitzlist"/>
        <w:ind w:left="567"/>
        <w:rPr>
          <w:i/>
        </w:rPr>
      </w:pPr>
      <w:r w:rsidRPr="002A40B6">
        <w:rPr>
          <w:i/>
        </w:rPr>
        <w:t xml:space="preserve">Uwaga: Wszelkie wymagane dokumenty lub ich kopie należy przesłać drogą elektroniczną </w:t>
      </w:r>
      <w:r w:rsidR="00E422FC" w:rsidRPr="002A40B6">
        <w:rPr>
          <w:i/>
        </w:rPr>
        <w:t xml:space="preserve"> </w:t>
      </w:r>
      <w:r w:rsidR="00E422FC" w:rsidRPr="002A40B6">
        <w:rPr>
          <w:rFonts w:cstheme="minorHAnsi"/>
        </w:rPr>
        <w:t>na adres</w:t>
      </w:r>
      <w:r w:rsidR="00E422FC" w:rsidRPr="002A40B6">
        <w:rPr>
          <w:rFonts w:cs="Arial"/>
        </w:rPr>
        <w:t xml:space="preserve"> </w:t>
      </w:r>
      <w:hyperlink r:id="rId12" w:history="1">
        <w:r w:rsidR="00EF63E9" w:rsidRPr="002A40B6">
          <w:rPr>
            <w:rStyle w:val="Hipercze"/>
            <w:rFonts w:cs="Arial"/>
            <w:color w:val="auto"/>
          </w:rPr>
          <w:t>karolina.busko@biziel.pl</w:t>
        </w:r>
      </w:hyperlink>
      <w:r w:rsidR="00E422FC" w:rsidRPr="002A40B6">
        <w:t>.</w:t>
      </w:r>
      <w:r w:rsidR="00E422FC" w:rsidRPr="002A40B6">
        <w:rPr>
          <w:i/>
        </w:rPr>
        <w:t xml:space="preserve"> </w:t>
      </w:r>
      <w:r w:rsidRPr="002A40B6">
        <w:rPr>
          <w:i/>
        </w:rPr>
        <w:t>Wszędzie gdzie wymagany jest podpis osoby uprawnionej Zamawiający dopuszcza również podpis elektroniczny.</w:t>
      </w:r>
    </w:p>
    <w:p w:rsidR="00BD3486" w:rsidRPr="00863881" w:rsidRDefault="00BD3486" w:rsidP="00306D17">
      <w:pPr>
        <w:pStyle w:val="Akapitzlist"/>
        <w:rPr>
          <w:i/>
          <w:color w:val="FF0000"/>
          <w:sz w:val="20"/>
          <w:szCs w:val="20"/>
        </w:rPr>
      </w:pPr>
    </w:p>
    <w:p w:rsidR="00BD3486" w:rsidRPr="004342C8" w:rsidRDefault="00BD3486" w:rsidP="002A40B6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4342C8">
        <w:rPr>
          <w:b/>
          <w:sz w:val="24"/>
          <w:szCs w:val="24"/>
        </w:rPr>
        <w:t>Badanie i ocena ofert</w:t>
      </w:r>
    </w:p>
    <w:p w:rsidR="00BD3486" w:rsidRPr="004342C8" w:rsidRDefault="00BD3486" w:rsidP="00306D17">
      <w:pPr>
        <w:pStyle w:val="Akapitzlist"/>
        <w:rPr>
          <w:i/>
          <w:sz w:val="20"/>
          <w:szCs w:val="20"/>
        </w:rPr>
      </w:pPr>
    </w:p>
    <w:p w:rsidR="00BD3486" w:rsidRPr="002A40B6" w:rsidRDefault="00BD3486" w:rsidP="002A40B6">
      <w:pPr>
        <w:pStyle w:val="Akapitzlist"/>
        <w:ind w:left="284"/>
      </w:pPr>
      <w:r w:rsidRPr="002A40B6">
        <w:rPr>
          <w:b/>
          <w:bCs/>
        </w:rPr>
        <w:t>Wyjaśnienia i poprawa treści ofert:</w:t>
      </w:r>
    </w:p>
    <w:p w:rsidR="00BD3486" w:rsidRPr="002A40B6" w:rsidRDefault="00BD3486" w:rsidP="002A40B6">
      <w:pPr>
        <w:pStyle w:val="Akapitzlist"/>
        <w:numPr>
          <w:ilvl w:val="0"/>
          <w:numId w:val="32"/>
        </w:numPr>
        <w:tabs>
          <w:tab w:val="clear" w:pos="720"/>
        </w:tabs>
        <w:ind w:left="284"/>
        <w:jc w:val="both"/>
      </w:pPr>
      <w:r w:rsidRPr="002A40B6">
        <w:t>W toku badania i oceny ofert, Zamawiający może żądać od Wykonawców wyjaśnień dotyczących treści złożonych ofert. Wyjaśnienia te nie mogą prowadzić do zmiany istotnych postanowień oferty.</w:t>
      </w:r>
    </w:p>
    <w:p w:rsidR="00BD3486" w:rsidRPr="002A40B6" w:rsidRDefault="00BD3486" w:rsidP="002A40B6">
      <w:pPr>
        <w:pStyle w:val="Akapitzlist"/>
        <w:numPr>
          <w:ilvl w:val="0"/>
          <w:numId w:val="32"/>
        </w:numPr>
        <w:tabs>
          <w:tab w:val="clear" w:pos="720"/>
        </w:tabs>
        <w:ind w:left="284"/>
        <w:jc w:val="both"/>
      </w:pPr>
      <w:r w:rsidRPr="002A40B6">
        <w:t xml:space="preserve">Zamawiający może wezwać Wykonawcę do złożenia, uzupełnienia lub poprawienia </w:t>
      </w:r>
      <w:r w:rsidR="004342C8" w:rsidRPr="002A40B6">
        <w:br/>
      </w:r>
      <w:r w:rsidRPr="002A40B6">
        <w:t>w wyznaczonym terminie dokumentów lub oświadczeń potwierdzających spełnianie warunków udziału w postępowaniu lub brak podstaw wykluczenia, a także do złożenia, uzupełnienia lub poprawienia pełnomocnictw, jeżeli dokumenty te lub pełnomocnictwa są niekompletne, zawierają błędy lub budzą wskazane przez Zamawiającego wątpliwości.</w:t>
      </w:r>
    </w:p>
    <w:p w:rsidR="00BD3486" w:rsidRPr="002A40B6" w:rsidRDefault="00BD3486" w:rsidP="002A40B6">
      <w:pPr>
        <w:pStyle w:val="Akapitzlist"/>
        <w:ind w:left="284"/>
      </w:pPr>
    </w:p>
    <w:p w:rsidR="00BD3486" w:rsidRPr="002A40B6" w:rsidRDefault="00BD3486" w:rsidP="002A40B6">
      <w:pPr>
        <w:pStyle w:val="Akapitzlist"/>
        <w:ind w:left="284"/>
      </w:pPr>
      <w:r w:rsidRPr="002A40B6">
        <w:rPr>
          <w:b/>
          <w:bCs/>
        </w:rPr>
        <w:t>Poprawa oczywistych omyłek:</w:t>
      </w:r>
    </w:p>
    <w:p w:rsidR="00BD3486" w:rsidRPr="002A40B6" w:rsidRDefault="00BD3486" w:rsidP="002A40B6">
      <w:pPr>
        <w:pStyle w:val="Akapitzlist"/>
        <w:numPr>
          <w:ilvl w:val="0"/>
          <w:numId w:val="33"/>
        </w:numPr>
        <w:tabs>
          <w:tab w:val="clear" w:pos="720"/>
          <w:tab w:val="num" w:pos="1134"/>
        </w:tabs>
        <w:ind w:left="284"/>
      </w:pPr>
      <w:r w:rsidRPr="002A40B6">
        <w:t>Zamawiający poprawi w ofercie:</w:t>
      </w:r>
    </w:p>
    <w:p w:rsidR="00BD3486" w:rsidRPr="002A40B6" w:rsidRDefault="00BD3486" w:rsidP="002A40B6">
      <w:pPr>
        <w:pStyle w:val="Akapitzlist"/>
        <w:numPr>
          <w:ilvl w:val="0"/>
          <w:numId w:val="43"/>
        </w:numPr>
        <w:jc w:val="both"/>
      </w:pPr>
      <w:r w:rsidRPr="002A40B6">
        <w:t>oczywiste omyłki pisarskie,</w:t>
      </w:r>
    </w:p>
    <w:p w:rsidR="00BD3486" w:rsidRPr="002A40B6" w:rsidRDefault="00BD3486" w:rsidP="002A40B6">
      <w:pPr>
        <w:pStyle w:val="Akapitzlist"/>
        <w:numPr>
          <w:ilvl w:val="0"/>
          <w:numId w:val="43"/>
        </w:numPr>
        <w:jc w:val="both"/>
      </w:pPr>
      <w:r w:rsidRPr="002A40B6">
        <w:t>oczywiste omyłki rachunkowe, z uwzględnieniem konsekwencji rachunkowych dokonanych poprawek,</w:t>
      </w:r>
    </w:p>
    <w:p w:rsidR="00BD3486" w:rsidRPr="002A40B6" w:rsidRDefault="00BD3486" w:rsidP="002A40B6">
      <w:pPr>
        <w:pStyle w:val="Akapitzlist"/>
        <w:numPr>
          <w:ilvl w:val="0"/>
          <w:numId w:val="43"/>
        </w:numPr>
        <w:jc w:val="both"/>
      </w:pPr>
      <w:r w:rsidRPr="002A40B6">
        <w:t xml:space="preserve">inne omyłki polegające na niezgodności oferty ze Specyfikacją Zamówienia, niepowodujące istotnych zmian w treści oferty – niezwłocznie zawiadamiając o tym Wykonawcę, którego oferta została poprawiona. </w:t>
      </w:r>
    </w:p>
    <w:p w:rsidR="00BD3486" w:rsidRPr="00863881" w:rsidRDefault="00BD3486" w:rsidP="00306D17">
      <w:pPr>
        <w:pStyle w:val="Akapitzlist"/>
        <w:rPr>
          <w:color w:val="FF0000"/>
          <w:sz w:val="20"/>
          <w:szCs w:val="20"/>
        </w:rPr>
      </w:pPr>
    </w:p>
    <w:p w:rsidR="009F6121" w:rsidRPr="00AC5E01" w:rsidRDefault="009F6121" w:rsidP="00306D17">
      <w:pPr>
        <w:pStyle w:val="Akapitzlist"/>
        <w:rPr>
          <w:sz w:val="14"/>
          <w:szCs w:val="20"/>
        </w:rPr>
      </w:pPr>
    </w:p>
    <w:p w:rsidR="0047120B" w:rsidRPr="00AC5E01" w:rsidRDefault="00536EA3" w:rsidP="002A40B6">
      <w:pPr>
        <w:pStyle w:val="Akapitzlist"/>
        <w:numPr>
          <w:ilvl w:val="0"/>
          <w:numId w:val="41"/>
        </w:numPr>
        <w:ind w:left="567" w:hanging="283"/>
        <w:rPr>
          <w:b/>
          <w:sz w:val="24"/>
          <w:szCs w:val="24"/>
        </w:rPr>
      </w:pPr>
      <w:r w:rsidRPr="00AC5E01">
        <w:rPr>
          <w:b/>
          <w:sz w:val="24"/>
          <w:szCs w:val="24"/>
        </w:rPr>
        <w:lastRenderedPageBreak/>
        <w:t>Kryteria oceny ofert</w:t>
      </w:r>
    </w:p>
    <w:p w:rsidR="002F02E1" w:rsidRPr="00AC5E01" w:rsidRDefault="002F02E1" w:rsidP="002F02E1">
      <w:pPr>
        <w:pStyle w:val="Akapitzlist"/>
        <w:jc w:val="both"/>
        <w:rPr>
          <w:sz w:val="20"/>
          <w:szCs w:val="20"/>
        </w:rPr>
      </w:pPr>
    </w:p>
    <w:p w:rsidR="002F02E1" w:rsidRPr="0068041C" w:rsidRDefault="00AC5E01" w:rsidP="002A40B6">
      <w:pPr>
        <w:pStyle w:val="Akapitzlist"/>
        <w:ind w:left="284"/>
        <w:jc w:val="both"/>
      </w:pPr>
      <w:r w:rsidRPr="0068041C">
        <w:t>100% cena</w:t>
      </w:r>
    </w:p>
    <w:p w:rsidR="00AC5E01" w:rsidRPr="0068041C" w:rsidRDefault="00AC5E01" w:rsidP="002A40B6">
      <w:pPr>
        <w:pStyle w:val="Tekstprzypisudolnego"/>
        <w:spacing w:after="240" w:line="360" w:lineRule="auto"/>
        <w:ind w:left="284"/>
        <w:jc w:val="both"/>
        <w:rPr>
          <w:rFonts w:asciiTheme="minorHAnsi" w:hAnsiTheme="minorHAnsi" w:cstheme="minorHAnsi"/>
          <w:b/>
          <w:i/>
          <w:sz w:val="22"/>
          <w:szCs w:val="22"/>
        </w:rPr>
      </w:pPr>
      <w:r w:rsidRPr="0068041C">
        <w:rPr>
          <w:rFonts w:asciiTheme="minorHAnsi" w:hAnsiTheme="minorHAnsi" w:cstheme="minorHAnsi"/>
          <w:b/>
          <w:i/>
          <w:sz w:val="22"/>
          <w:szCs w:val="22"/>
        </w:rPr>
        <w:t xml:space="preserve">Za ofertę najkorzystniejszą </w:t>
      </w:r>
      <w:r w:rsidR="00AB24DD" w:rsidRPr="0068041C">
        <w:rPr>
          <w:rFonts w:asciiTheme="minorHAnsi" w:hAnsiTheme="minorHAnsi" w:cstheme="minorHAnsi"/>
          <w:b/>
          <w:i/>
          <w:sz w:val="22"/>
          <w:szCs w:val="22"/>
        </w:rPr>
        <w:t>Z</w:t>
      </w:r>
      <w:r w:rsidRPr="0068041C">
        <w:rPr>
          <w:rFonts w:asciiTheme="minorHAnsi" w:hAnsiTheme="minorHAnsi" w:cstheme="minorHAnsi"/>
          <w:b/>
          <w:i/>
          <w:sz w:val="22"/>
          <w:szCs w:val="22"/>
        </w:rPr>
        <w:t>amawiający uzna ofertę z najniższą ceną</w:t>
      </w:r>
      <w:r w:rsidR="00D555D6" w:rsidRPr="0068041C">
        <w:rPr>
          <w:rFonts w:asciiTheme="minorHAnsi" w:hAnsiTheme="minorHAnsi" w:cstheme="minorHAnsi"/>
          <w:b/>
          <w:i/>
          <w:sz w:val="22"/>
          <w:szCs w:val="22"/>
        </w:rPr>
        <w:t xml:space="preserve"> netto</w:t>
      </w:r>
      <w:r w:rsidRPr="0068041C">
        <w:rPr>
          <w:rFonts w:asciiTheme="minorHAnsi" w:hAnsiTheme="minorHAnsi" w:cstheme="minorHAnsi"/>
          <w:b/>
          <w:i/>
          <w:sz w:val="22"/>
          <w:szCs w:val="22"/>
        </w:rPr>
        <w:t xml:space="preserve"> (osobno do każdego zadania).</w:t>
      </w:r>
    </w:p>
    <w:p w:rsidR="00357AF8" w:rsidRPr="00AC5E01" w:rsidRDefault="00357AF8" w:rsidP="00B16471">
      <w:pPr>
        <w:pStyle w:val="Tekstprzypisudolnego"/>
        <w:jc w:val="both"/>
        <w:rPr>
          <w:rFonts w:asciiTheme="minorHAnsi" w:hAnsiTheme="minorHAnsi" w:cstheme="minorHAnsi"/>
          <w:sz w:val="12"/>
        </w:rPr>
      </w:pPr>
    </w:p>
    <w:p w:rsidR="00B16471" w:rsidRPr="00AC5E01" w:rsidRDefault="00F15542" w:rsidP="002A40B6">
      <w:pPr>
        <w:pStyle w:val="Akapitzlist"/>
        <w:numPr>
          <w:ilvl w:val="0"/>
          <w:numId w:val="41"/>
        </w:numPr>
        <w:ind w:left="567" w:hanging="283"/>
      </w:pPr>
      <w:r w:rsidRPr="00AC5E01">
        <w:rPr>
          <w:b/>
          <w:sz w:val="24"/>
          <w:szCs w:val="24"/>
        </w:rPr>
        <w:t>Termin związania ofertą</w:t>
      </w:r>
      <w:r w:rsidR="00D96E55" w:rsidRPr="00AC5E01">
        <w:t xml:space="preserve"> </w:t>
      </w:r>
    </w:p>
    <w:p w:rsidR="00D96E55" w:rsidRPr="00AC5E01" w:rsidRDefault="00D96E55" w:rsidP="00D96E55">
      <w:pPr>
        <w:pStyle w:val="Akapitzlist"/>
        <w:ind w:left="1440"/>
        <w:rPr>
          <w:sz w:val="10"/>
        </w:rPr>
      </w:pPr>
    </w:p>
    <w:p w:rsidR="00D96E55" w:rsidRPr="002A40B6" w:rsidRDefault="00D96E55" w:rsidP="002A40B6">
      <w:pPr>
        <w:pStyle w:val="Akapitzlist"/>
        <w:numPr>
          <w:ilvl w:val="0"/>
          <w:numId w:val="16"/>
        </w:numPr>
        <w:ind w:left="284" w:firstLine="0"/>
      </w:pPr>
      <w:r w:rsidRPr="002A40B6">
        <w:t>Termin związania ofertą wynosi 45 dni od dnia upływu terminu składania ofert.</w:t>
      </w:r>
    </w:p>
    <w:p w:rsidR="00D96E55" w:rsidRPr="002A40B6" w:rsidRDefault="00780460" w:rsidP="002A40B6">
      <w:pPr>
        <w:tabs>
          <w:tab w:val="left" w:pos="1842"/>
        </w:tabs>
        <w:ind w:left="284"/>
        <w:rPr>
          <w:i/>
        </w:rPr>
      </w:pPr>
      <w:r w:rsidRPr="002A40B6">
        <w:rPr>
          <w:i/>
        </w:rPr>
        <w:t>Uwaga: Brak odpowiedzi na ofertę nie oznaczają przyjęcia oferty. Do zawarcia umowy wymagane jest pisemne oświadczenie</w:t>
      </w:r>
      <w:r w:rsidR="009F5E9B" w:rsidRPr="002A40B6">
        <w:rPr>
          <w:i/>
        </w:rPr>
        <w:t xml:space="preserve"> </w:t>
      </w:r>
      <w:r w:rsidRPr="002A40B6">
        <w:rPr>
          <w:i/>
        </w:rPr>
        <w:t>/</w:t>
      </w:r>
      <w:r w:rsidR="009F5E9B" w:rsidRPr="002A40B6">
        <w:rPr>
          <w:i/>
        </w:rPr>
        <w:t xml:space="preserve"> </w:t>
      </w:r>
      <w:r w:rsidRPr="002A40B6">
        <w:rPr>
          <w:i/>
        </w:rPr>
        <w:t>informacja Zamawiającego o wyborze oferty.</w:t>
      </w:r>
    </w:p>
    <w:p w:rsidR="00D96E55" w:rsidRPr="002A40B6" w:rsidRDefault="00E30701" w:rsidP="002A40B6">
      <w:pPr>
        <w:pStyle w:val="Akapitzlist"/>
        <w:numPr>
          <w:ilvl w:val="0"/>
          <w:numId w:val="16"/>
        </w:numPr>
        <w:ind w:left="284" w:firstLine="0"/>
      </w:pPr>
      <w:r w:rsidRPr="002A40B6">
        <w:t>W przypa</w:t>
      </w:r>
      <w:r w:rsidR="00823FC2" w:rsidRPr="002A40B6">
        <w:t>dku nie podpisania umowy przez O</w:t>
      </w:r>
      <w:r w:rsidRPr="002A40B6">
        <w:t>ferenta przedstawiającego najk</w:t>
      </w:r>
      <w:r w:rsidR="00D96E55" w:rsidRPr="002A40B6">
        <w:t>orzystniejszą ofertę</w:t>
      </w:r>
      <w:r w:rsidR="00823FC2" w:rsidRPr="002A40B6">
        <w:t>,</w:t>
      </w:r>
      <w:r w:rsidR="00D96E55" w:rsidRPr="002A40B6">
        <w:t xml:space="preserve"> Zamawiający ma prawo wybrać ofertę kolejną z pozostałych ważnych ofert.</w:t>
      </w:r>
    </w:p>
    <w:p w:rsidR="004A7740" w:rsidRPr="00AC5E01" w:rsidRDefault="004A7740" w:rsidP="004A7740">
      <w:pPr>
        <w:pStyle w:val="Akapitzlist"/>
        <w:ind w:left="1418"/>
        <w:rPr>
          <w:sz w:val="20"/>
          <w:szCs w:val="20"/>
        </w:rPr>
      </w:pPr>
    </w:p>
    <w:p w:rsidR="00D95550" w:rsidRPr="002A40B6" w:rsidRDefault="00D95550" w:rsidP="002A40B6">
      <w:pPr>
        <w:pStyle w:val="Akapitzlist"/>
        <w:numPr>
          <w:ilvl w:val="0"/>
          <w:numId w:val="41"/>
        </w:numPr>
        <w:ind w:left="567" w:hanging="283"/>
        <w:rPr>
          <w:b/>
        </w:rPr>
      </w:pPr>
      <w:r w:rsidRPr="002A40B6">
        <w:rPr>
          <w:b/>
          <w:sz w:val="24"/>
          <w:szCs w:val="24"/>
        </w:rPr>
        <w:t>Informacje o unieważnieniu postępowania</w:t>
      </w:r>
    </w:p>
    <w:p w:rsidR="00D96E55" w:rsidRPr="00AC5E01" w:rsidRDefault="00D96E55" w:rsidP="00D96E55">
      <w:pPr>
        <w:pStyle w:val="Akapitzlist"/>
        <w:ind w:left="1440"/>
        <w:rPr>
          <w:sz w:val="10"/>
        </w:rPr>
      </w:pPr>
    </w:p>
    <w:p w:rsidR="00D95550" w:rsidRPr="002A40B6" w:rsidRDefault="00D95550" w:rsidP="002A40B6">
      <w:pPr>
        <w:pStyle w:val="Akapitzlist"/>
        <w:numPr>
          <w:ilvl w:val="0"/>
          <w:numId w:val="4"/>
        </w:numPr>
        <w:tabs>
          <w:tab w:val="clear" w:pos="480"/>
          <w:tab w:val="num" w:pos="426"/>
        </w:tabs>
        <w:ind w:left="284" w:firstLine="0"/>
      </w:pPr>
      <w:r w:rsidRPr="002A40B6">
        <w:t>Zamawiający unieważni postępowanie jeżeli:</w:t>
      </w:r>
    </w:p>
    <w:p w:rsidR="002A40B6" w:rsidRDefault="00D95550" w:rsidP="002A40B6">
      <w:pPr>
        <w:pStyle w:val="Tekstpodstawowy"/>
        <w:numPr>
          <w:ilvl w:val="2"/>
          <w:numId w:val="4"/>
        </w:numPr>
        <w:tabs>
          <w:tab w:val="clear" w:pos="1350"/>
          <w:tab w:val="num" w:pos="993"/>
          <w:tab w:val="num" w:pos="1701"/>
        </w:tabs>
        <w:spacing w:after="0" w:line="240" w:lineRule="auto"/>
        <w:ind w:left="993" w:hanging="363"/>
        <w:jc w:val="both"/>
        <w:rPr>
          <w:rFonts w:cs="Arial"/>
        </w:rPr>
      </w:pPr>
      <w:r w:rsidRPr="002A40B6">
        <w:rPr>
          <w:rFonts w:cs="Arial"/>
        </w:rPr>
        <w:t>w postępowaniu nie wpłynęła żadna oferta niepodlegająca odrzuceniu,</w:t>
      </w:r>
    </w:p>
    <w:p w:rsidR="00D95550" w:rsidRPr="002A40B6" w:rsidRDefault="00D95550" w:rsidP="002A40B6">
      <w:pPr>
        <w:pStyle w:val="Tekstpodstawowy"/>
        <w:numPr>
          <w:ilvl w:val="2"/>
          <w:numId w:val="4"/>
        </w:numPr>
        <w:tabs>
          <w:tab w:val="clear" w:pos="1350"/>
          <w:tab w:val="num" w:pos="993"/>
        </w:tabs>
        <w:spacing w:after="0" w:line="240" w:lineRule="auto"/>
        <w:ind w:left="993" w:hanging="363"/>
        <w:jc w:val="both"/>
        <w:rPr>
          <w:rStyle w:val="txt-new"/>
          <w:rFonts w:cs="Arial"/>
        </w:rPr>
      </w:pPr>
      <w:r w:rsidRPr="002A40B6">
        <w:rPr>
          <w:rStyle w:val="txt-new"/>
          <w:rFonts w:cs="Arial"/>
        </w:rPr>
        <w:t>udzielenie zamówienia lub zawarci</w:t>
      </w:r>
      <w:r w:rsidR="006D2635" w:rsidRPr="002A40B6">
        <w:rPr>
          <w:rStyle w:val="txt-new"/>
          <w:rFonts w:cs="Arial"/>
        </w:rPr>
        <w:t>e</w:t>
      </w:r>
      <w:r w:rsidRPr="002A40B6">
        <w:rPr>
          <w:rStyle w:val="txt-new"/>
          <w:rFonts w:cs="Arial"/>
        </w:rPr>
        <w:t xml:space="preserve"> umowy na warunkach określonych </w:t>
      </w:r>
      <w:r w:rsidR="00E33CDC" w:rsidRPr="002A40B6">
        <w:rPr>
          <w:rStyle w:val="txt-new"/>
          <w:rFonts w:cs="Arial"/>
        </w:rPr>
        <w:br/>
      </w:r>
      <w:r w:rsidRPr="002A40B6">
        <w:rPr>
          <w:rStyle w:val="txt-new"/>
          <w:rFonts w:cs="Arial"/>
        </w:rPr>
        <w:t>w najkorzystniejszej ze złożonych ofert nie leży w interesie Zamawiającego.</w:t>
      </w:r>
    </w:p>
    <w:p w:rsidR="00D95550" w:rsidRPr="002A40B6" w:rsidRDefault="00D95550" w:rsidP="002A40B6">
      <w:pPr>
        <w:pStyle w:val="Tekstpodstawowy"/>
        <w:spacing w:after="0" w:line="240" w:lineRule="auto"/>
        <w:ind w:left="284"/>
        <w:jc w:val="both"/>
        <w:rPr>
          <w:rStyle w:val="txt-new"/>
          <w:rFonts w:cs="Arial"/>
        </w:rPr>
      </w:pPr>
    </w:p>
    <w:p w:rsidR="00D52675" w:rsidRPr="002A40B6" w:rsidRDefault="002A40B6" w:rsidP="002A40B6">
      <w:pPr>
        <w:pStyle w:val="Akapitzlist"/>
        <w:numPr>
          <w:ilvl w:val="0"/>
          <w:numId w:val="4"/>
        </w:numPr>
        <w:ind w:left="284" w:firstLine="0"/>
      </w:pPr>
      <w:r>
        <w:t xml:space="preserve">     </w:t>
      </w:r>
      <w:r w:rsidR="00D95550" w:rsidRPr="002A40B6">
        <w:t>Zamawiający może unieważnić postępowanie również bez podania przyczyny</w:t>
      </w:r>
      <w:r w:rsidR="00BF025A" w:rsidRPr="002A40B6">
        <w:t>.</w:t>
      </w:r>
    </w:p>
    <w:sectPr w:rsidR="00D52675" w:rsidRPr="002A40B6" w:rsidSect="00BF4494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72FE" w:rsidRDefault="00CD72FE" w:rsidP="00FF6187">
      <w:pPr>
        <w:spacing w:after="0" w:line="240" w:lineRule="auto"/>
      </w:pPr>
      <w:r>
        <w:separator/>
      </w:r>
    </w:p>
  </w:endnote>
  <w:endnote w:type="continuationSeparator" w:id="1">
    <w:p w:rsidR="00CD72FE" w:rsidRDefault="00CD72FE" w:rsidP="00FF61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0"/>
      </w:rPr>
      <w:id w:val="96035938"/>
      <w:docPartObj>
        <w:docPartGallery w:val="Page Numbers (Bottom of Page)"/>
        <w:docPartUnique/>
      </w:docPartObj>
    </w:sdtPr>
    <w:sdtContent>
      <w:sdt>
        <w:sdtPr>
          <w:rPr>
            <w:sz w:val="20"/>
          </w:rPr>
          <w:id w:val="810570653"/>
          <w:docPartObj>
            <w:docPartGallery w:val="Page Numbers (Top of Page)"/>
            <w:docPartUnique/>
          </w:docPartObj>
        </w:sdtPr>
        <w:sdtContent>
          <w:p w:rsidR="001E31B8" w:rsidRPr="00ED7ED2" w:rsidRDefault="001E31B8" w:rsidP="00ED7ED2">
            <w:pPr>
              <w:pStyle w:val="Stopka"/>
              <w:tabs>
                <w:tab w:val="clear" w:pos="4536"/>
                <w:tab w:val="center" w:pos="8222"/>
              </w:tabs>
              <w:rPr>
                <w:sz w:val="20"/>
              </w:rPr>
            </w:pPr>
            <w:r>
              <w:rPr>
                <w:rFonts w:cstheme="minorHAnsi"/>
                <w:sz w:val="20"/>
              </w:rPr>
              <w:t>załącznik nr 2</w:t>
            </w:r>
            <w:r>
              <w:rPr>
                <w:rFonts w:cstheme="minorHAnsi"/>
                <w:sz w:val="20"/>
              </w:rPr>
              <w:tab/>
            </w:r>
            <w:r w:rsidRPr="00D52675">
              <w:rPr>
                <w:sz w:val="20"/>
              </w:rPr>
              <w:t xml:space="preserve">Strona </w:t>
            </w:r>
            <w:r w:rsidR="002171F9" w:rsidRPr="00D52675">
              <w:rPr>
                <w:b/>
                <w:szCs w:val="24"/>
              </w:rPr>
              <w:fldChar w:fldCharType="begin"/>
            </w:r>
            <w:r w:rsidRPr="00D52675">
              <w:rPr>
                <w:b/>
                <w:sz w:val="20"/>
              </w:rPr>
              <w:instrText>PAGE</w:instrText>
            </w:r>
            <w:r w:rsidR="002171F9" w:rsidRPr="00D52675">
              <w:rPr>
                <w:b/>
                <w:szCs w:val="24"/>
              </w:rPr>
              <w:fldChar w:fldCharType="separate"/>
            </w:r>
            <w:r w:rsidR="006F55CC">
              <w:rPr>
                <w:b/>
                <w:noProof/>
                <w:sz w:val="20"/>
              </w:rPr>
              <w:t>5</w:t>
            </w:r>
            <w:r w:rsidR="002171F9" w:rsidRPr="00D52675">
              <w:rPr>
                <w:b/>
                <w:szCs w:val="24"/>
              </w:rPr>
              <w:fldChar w:fldCharType="end"/>
            </w:r>
            <w:r w:rsidRPr="00D52675">
              <w:rPr>
                <w:sz w:val="20"/>
              </w:rPr>
              <w:t xml:space="preserve"> z </w:t>
            </w:r>
            <w:r w:rsidR="002171F9" w:rsidRPr="00D52675">
              <w:rPr>
                <w:b/>
                <w:szCs w:val="24"/>
              </w:rPr>
              <w:fldChar w:fldCharType="begin"/>
            </w:r>
            <w:r w:rsidRPr="00D52675">
              <w:rPr>
                <w:b/>
                <w:sz w:val="20"/>
              </w:rPr>
              <w:instrText>NUMPAGES</w:instrText>
            </w:r>
            <w:r w:rsidR="002171F9" w:rsidRPr="00D52675">
              <w:rPr>
                <w:b/>
                <w:szCs w:val="24"/>
              </w:rPr>
              <w:fldChar w:fldCharType="separate"/>
            </w:r>
            <w:r w:rsidR="006F55CC">
              <w:rPr>
                <w:b/>
                <w:noProof/>
                <w:sz w:val="20"/>
              </w:rPr>
              <w:t>5</w:t>
            </w:r>
            <w:r w:rsidR="002171F9" w:rsidRPr="00D52675">
              <w:rPr>
                <w:b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72FE" w:rsidRDefault="00CD72FE" w:rsidP="00FF6187">
      <w:pPr>
        <w:spacing w:after="0" w:line="240" w:lineRule="auto"/>
      </w:pPr>
      <w:r>
        <w:separator/>
      </w:r>
    </w:p>
  </w:footnote>
  <w:footnote w:type="continuationSeparator" w:id="1">
    <w:p w:rsidR="00CD72FE" w:rsidRDefault="00CD72FE" w:rsidP="00FF61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4DF2"/>
    <w:multiLevelType w:val="hybridMultilevel"/>
    <w:tmpl w:val="0B58A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95229"/>
    <w:multiLevelType w:val="hybridMultilevel"/>
    <w:tmpl w:val="30A6AED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8EA296A"/>
    <w:multiLevelType w:val="hybridMultilevel"/>
    <w:tmpl w:val="F642C418"/>
    <w:lvl w:ilvl="0" w:tplc="7534F09C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DF3FE5"/>
    <w:multiLevelType w:val="hybridMultilevel"/>
    <w:tmpl w:val="0952D1C4"/>
    <w:lvl w:ilvl="0" w:tplc="DE5AC080">
      <w:start w:val="1"/>
      <w:numFmt w:val="upperRoman"/>
      <w:lvlText w:val="%1."/>
      <w:lvlJc w:val="right"/>
      <w:pPr>
        <w:ind w:left="185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">
    <w:nsid w:val="1806513D"/>
    <w:multiLevelType w:val="hybridMultilevel"/>
    <w:tmpl w:val="90F44DAE"/>
    <w:lvl w:ilvl="0" w:tplc="0415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8C23E1"/>
    <w:multiLevelType w:val="multilevel"/>
    <w:tmpl w:val="70CC9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AE7A96"/>
    <w:multiLevelType w:val="hybridMultilevel"/>
    <w:tmpl w:val="43F68674"/>
    <w:lvl w:ilvl="0" w:tplc="04150013">
      <w:start w:val="1"/>
      <w:numFmt w:val="upperRoman"/>
      <w:lvlText w:val="%1."/>
      <w:lvlJc w:val="right"/>
      <w:pPr>
        <w:ind w:left="801" w:hanging="360"/>
      </w:pPr>
    </w:lvl>
    <w:lvl w:ilvl="1" w:tplc="04150019" w:tentative="1">
      <w:start w:val="1"/>
      <w:numFmt w:val="lowerLetter"/>
      <w:lvlText w:val="%2."/>
      <w:lvlJc w:val="left"/>
      <w:pPr>
        <w:ind w:left="1521" w:hanging="360"/>
      </w:pPr>
    </w:lvl>
    <w:lvl w:ilvl="2" w:tplc="0415001B" w:tentative="1">
      <w:start w:val="1"/>
      <w:numFmt w:val="lowerRoman"/>
      <w:lvlText w:val="%3."/>
      <w:lvlJc w:val="right"/>
      <w:pPr>
        <w:ind w:left="2241" w:hanging="180"/>
      </w:pPr>
    </w:lvl>
    <w:lvl w:ilvl="3" w:tplc="0415000F" w:tentative="1">
      <w:start w:val="1"/>
      <w:numFmt w:val="decimal"/>
      <w:lvlText w:val="%4."/>
      <w:lvlJc w:val="left"/>
      <w:pPr>
        <w:ind w:left="2961" w:hanging="360"/>
      </w:pPr>
    </w:lvl>
    <w:lvl w:ilvl="4" w:tplc="04150019" w:tentative="1">
      <w:start w:val="1"/>
      <w:numFmt w:val="lowerLetter"/>
      <w:lvlText w:val="%5."/>
      <w:lvlJc w:val="left"/>
      <w:pPr>
        <w:ind w:left="3681" w:hanging="360"/>
      </w:pPr>
    </w:lvl>
    <w:lvl w:ilvl="5" w:tplc="0415001B" w:tentative="1">
      <w:start w:val="1"/>
      <w:numFmt w:val="lowerRoman"/>
      <w:lvlText w:val="%6."/>
      <w:lvlJc w:val="right"/>
      <w:pPr>
        <w:ind w:left="4401" w:hanging="180"/>
      </w:pPr>
    </w:lvl>
    <w:lvl w:ilvl="6" w:tplc="0415000F" w:tentative="1">
      <w:start w:val="1"/>
      <w:numFmt w:val="decimal"/>
      <w:lvlText w:val="%7."/>
      <w:lvlJc w:val="left"/>
      <w:pPr>
        <w:ind w:left="5121" w:hanging="360"/>
      </w:pPr>
    </w:lvl>
    <w:lvl w:ilvl="7" w:tplc="04150019" w:tentative="1">
      <w:start w:val="1"/>
      <w:numFmt w:val="lowerLetter"/>
      <w:lvlText w:val="%8."/>
      <w:lvlJc w:val="left"/>
      <w:pPr>
        <w:ind w:left="5841" w:hanging="360"/>
      </w:pPr>
    </w:lvl>
    <w:lvl w:ilvl="8" w:tplc="0415001B" w:tentative="1">
      <w:start w:val="1"/>
      <w:numFmt w:val="lowerRoman"/>
      <w:lvlText w:val="%9."/>
      <w:lvlJc w:val="right"/>
      <w:pPr>
        <w:ind w:left="6561" w:hanging="180"/>
      </w:pPr>
    </w:lvl>
  </w:abstractNum>
  <w:abstractNum w:abstractNumId="7">
    <w:nsid w:val="23911CFB"/>
    <w:multiLevelType w:val="hybridMultilevel"/>
    <w:tmpl w:val="531854C6"/>
    <w:lvl w:ilvl="0" w:tplc="C516547C">
      <w:start w:val="4"/>
      <w:numFmt w:val="upperRoman"/>
      <w:lvlText w:val="%1."/>
      <w:lvlJc w:val="left"/>
      <w:pPr>
        <w:ind w:left="1440" w:hanging="72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4C1405F"/>
    <w:multiLevelType w:val="hybridMultilevel"/>
    <w:tmpl w:val="9E0A72FC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286D12AE"/>
    <w:multiLevelType w:val="multilevel"/>
    <w:tmpl w:val="6598062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A87C8B"/>
    <w:multiLevelType w:val="hybridMultilevel"/>
    <w:tmpl w:val="8DDCC11C"/>
    <w:lvl w:ilvl="0" w:tplc="C8C0F1EE">
      <w:start w:val="1"/>
      <w:numFmt w:val="decimal"/>
      <w:lvlText w:val="%1."/>
      <w:lvlJc w:val="left"/>
      <w:pPr>
        <w:ind w:left="1776" w:hanging="360"/>
      </w:pPr>
      <w:rPr>
        <w:rFonts w:asciiTheme="minorHAnsi" w:eastAsia="Times New Roman" w:hAnsiTheme="min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>
    <w:nsid w:val="2E5B14C9"/>
    <w:multiLevelType w:val="hybridMultilevel"/>
    <w:tmpl w:val="165079E8"/>
    <w:lvl w:ilvl="0" w:tplc="1B863A7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2B590D"/>
    <w:multiLevelType w:val="multilevel"/>
    <w:tmpl w:val="0584035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DF5A30"/>
    <w:multiLevelType w:val="hybridMultilevel"/>
    <w:tmpl w:val="D1AC3964"/>
    <w:lvl w:ilvl="0" w:tplc="F92A503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291D38"/>
    <w:multiLevelType w:val="multilevel"/>
    <w:tmpl w:val="61FEA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B847089"/>
    <w:multiLevelType w:val="hybridMultilevel"/>
    <w:tmpl w:val="058ABB12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3D8F6009"/>
    <w:multiLevelType w:val="hybridMultilevel"/>
    <w:tmpl w:val="17F205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BF62C7"/>
    <w:multiLevelType w:val="hybridMultilevel"/>
    <w:tmpl w:val="96E669C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>
    <w:nsid w:val="4299395C"/>
    <w:multiLevelType w:val="hybridMultilevel"/>
    <w:tmpl w:val="50D6A2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D90D23"/>
    <w:multiLevelType w:val="multilevel"/>
    <w:tmpl w:val="318E5BB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4BB7E5D"/>
    <w:multiLevelType w:val="multilevel"/>
    <w:tmpl w:val="0DD4B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5080D59"/>
    <w:multiLevelType w:val="hybridMultilevel"/>
    <w:tmpl w:val="17B60E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080358"/>
    <w:multiLevelType w:val="hybridMultilevel"/>
    <w:tmpl w:val="A216BE3A"/>
    <w:lvl w:ilvl="0" w:tplc="E2FA45E4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666FAC"/>
    <w:multiLevelType w:val="hybridMultilevel"/>
    <w:tmpl w:val="D1B8050A"/>
    <w:lvl w:ilvl="0" w:tplc="F16A1A0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A0A0A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C76D61"/>
    <w:multiLevelType w:val="hybridMultilevel"/>
    <w:tmpl w:val="61F2091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DBD0A5B"/>
    <w:multiLevelType w:val="hybridMultilevel"/>
    <w:tmpl w:val="C622860E"/>
    <w:lvl w:ilvl="0" w:tplc="94342D5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4F6C2F3F"/>
    <w:multiLevelType w:val="hybridMultilevel"/>
    <w:tmpl w:val="17CE982E"/>
    <w:lvl w:ilvl="0" w:tplc="55F63F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1A200E7"/>
    <w:multiLevelType w:val="hybridMultilevel"/>
    <w:tmpl w:val="A304456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2A588C"/>
    <w:multiLevelType w:val="hybridMultilevel"/>
    <w:tmpl w:val="228A68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0E1646"/>
    <w:multiLevelType w:val="hybridMultilevel"/>
    <w:tmpl w:val="4A26E87A"/>
    <w:lvl w:ilvl="0" w:tplc="04150013">
      <w:start w:val="1"/>
      <w:numFmt w:val="upperRoman"/>
      <w:lvlText w:val="%1."/>
      <w:lvlJc w:val="righ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>
    <w:nsid w:val="57620BAF"/>
    <w:multiLevelType w:val="hybridMultilevel"/>
    <w:tmpl w:val="40AEDA9A"/>
    <w:lvl w:ilvl="0" w:tplc="F5320462">
      <w:start w:val="1"/>
      <w:numFmt w:val="decimal"/>
      <w:lvlText w:val="%1."/>
      <w:lvlJc w:val="left"/>
      <w:pPr>
        <w:ind w:left="184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568" w:hanging="360"/>
      </w:pPr>
    </w:lvl>
    <w:lvl w:ilvl="2" w:tplc="0415001B" w:tentative="1">
      <w:start w:val="1"/>
      <w:numFmt w:val="lowerRoman"/>
      <w:lvlText w:val="%3."/>
      <w:lvlJc w:val="right"/>
      <w:pPr>
        <w:ind w:left="3288" w:hanging="180"/>
      </w:pPr>
    </w:lvl>
    <w:lvl w:ilvl="3" w:tplc="0415000F" w:tentative="1">
      <w:start w:val="1"/>
      <w:numFmt w:val="decimal"/>
      <w:lvlText w:val="%4."/>
      <w:lvlJc w:val="left"/>
      <w:pPr>
        <w:ind w:left="4008" w:hanging="360"/>
      </w:pPr>
    </w:lvl>
    <w:lvl w:ilvl="4" w:tplc="04150019" w:tentative="1">
      <w:start w:val="1"/>
      <w:numFmt w:val="lowerLetter"/>
      <w:lvlText w:val="%5."/>
      <w:lvlJc w:val="left"/>
      <w:pPr>
        <w:ind w:left="4728" w:hanging="360"/>
      </w:pPr>
    </w:lvl>
    <w:lvl w:ilvl="5" w:tplc="0415001B" w:tentative="1">
      <w:start w:val="1"/>
      <w:numFmt w:val="lowerRoman"/>
      <w:lvlText w:val="%6."/>
      <w:lvlJc w:val="right"/>
      <w:pPr>
        <w:ind w:left="5448" w:hanging="180"/>
      </w:pPr>
    </w:lvl>
    <w:lvl w:ilvl="6" w:tplc="0415000F" w:tentative="1">
      <w:start w:val="1"/>
      <w:numFmt w:val="decimal"/>
      <w:lvlText w:val="%7."/>
      <w:lvlJc w:val="left"/>
      <w:pPr>
        <w:ind w:left="6168" w:hanging="360"/>
      </w:pPr>
    </w:lvl>
    <w:lvl w:ilvl="7" w:tplc="04150019" w:tentative="1">
      <w:start w:val="1"/>
      <w:numFmt w:val="lowerLetter"/>
      <w:lvlText w:val="%8."/>
      <w:lvlJc w:val="left"/>
      <w:pPr>
        <w:ind w:left="6888" w:hanging="360"/>
      </w:pPr>
    </w:lvl>
    <w:lvl w:ilvl="8" w:tplc="0415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31">
    <w:nsid w:val="591418A9"/>
    <w:multiLevelType w:val="hybridMultilevel"/>
    <w:tmpl w:val="7D96465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5B884C75"/>
    <w:multiLevelType w:val="hybridMultilevel"/>
    <w:tmpl w:val="3A9CEB5E"/>
    <w:lvl w:ilvl="0" w:tplc="C6A688E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C712BD8"/>
    <w:multiLevelType w:val="multilevel"/>
    <w:tmpl w:val="FC643F9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F24457A"/>
    <w:multiLevelType w:val="hybridMultilevel"/>
    <w:tmpl w:val="36247020"/>
    <w:lvl w:ilvl="0" w:tplc="F514C3C4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567BB8"/>
    <w:multiLevelType w:val="multilevel"/>
    <w:tmpl w:val="7A7414FE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035"/>
        </w:tabs>
        <w:ind w:left="1035" w:hanging="720"/>
      </w:pPr>
      <w:rPr>
        <w:rFonts w:hint="default"/>
        <w:color w:val="auto"/>
        <w:sz w:val="18"/>
        <w:szCs w:val="18"/>
      </w:rPr>
    </w:lvl>
    <w:lvl w:ilvl="2">
      <w:start w:val="1"/>
      <w:numFmt w:val="lowerLetter"/>
      <w:lvlText w:val="%3)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025"/>
        </w:tabs>
        <w:ind w:left="20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40"/>
        </w:tabs>
        <w:ind w:left="2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15"/>
        </w:tabs>
        <w:ind w:left="3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30"/>
        </w:tabs>
        <w:ind w:left="33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05"/>
        </w:tabs>
        <w:ind w:left="40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2160"/>
      </w:pPr>
      <w:rPr>
        <w:rFonts w:hint="default"/>
      </w:rPr>
    </w:lvl>
  </w:abstractNum>
  <w:abstractNum w:abstractNumId="36">
    <w:nsid w:val="6A7F570C"/>
    <w:multiLevelType w:val="hybridMultilevel"/>
    <w:tmpl w:val="523E85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9C3E25"/>
    <w:multiLevelType w:val="hybridMultilevel"/>
    <w:tmpl w:val="4D04FA40"/>
    <w:lvl w:ilvl="0" w:tplc="E1227AFA">
      <w:start w:val="3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ECA0E96"/>
    <w:multiLevelType w:val="multilevel"/>
    <w:tmpl w:val="E6BC46C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E920C7"/>
    <w:multiLevelType w:val="hybridMultilevel"/>
    <w:tmpl w:val="14C40420"/>
    <w:lvl w:ilvl="0" w:tplc="04150013">
      <w:start w:val="1"/>
      <w:numFmt w:val="upperRoman"/>
      <w:lvlText w:val="%1."/>
      <w:lvlJc w:val="righ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0">
    <w:nsid w:val="734863EC"/>
    <w:multiLevelType w:val="hybridMultilevel"/>
    <w:tmpl w:val="DE561522"/>
    <w:lvl w:ilvl="0" w:tplc="2402A6FA">
      <w:start w:val="1"/>
      <w:numFmt w:val="bullet"/>
      <w:lvlText w:val="-"/>
      <w:lvlJc w:val="left"/>
      <w:pPr>
        <w:ind w:left="21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1">
    <w:nsid w:val="74C614C5"/>
    <w:multiLevelType w:val="hybridMultilevel"/>
    <w:tmpl w:val="E2D48F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B96484"/>
    <w:multiLevelType w:val="hybridMultilevel"/>
    <w:tmpl w:val="A612AA4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D03206C"/>
    <w:multiLevelType w:val="multilevel"/>
    <w:tmpl w:val="580C254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8"/>
  </w:num>
  <w:num w:numId="3">
    <w:abstractNumId w:val="26"/>
  </w:num>
  <w:num w:numId="4">
    <w:abstractNumId w:val="35"/>
  </w:num>
  <w:num w:numId="5">
    <w:abstractNumId w:val="16"/>
  </w:num>
  <w:num w:numId="6">
    <w:abstractNumId w:val="34"/>
  </w:num>
  <w:num w:numId="7">
    <w:abstractNumId w:val="4"/>
  </w:num>
  <w:num w:numId="8">
    <w:abstractNumId w:val="36"/>
  </w:num>
  <w:num w:numId="9">
    <w:abstractNumId w:val="21"/>
  </w:num>
  <w:num w:numId="10">
    <w:abstractNumId w:val="2"/>
  </w:num>
  <w:num w:numId="11">
    <w:abstractNumId w:val="7"/>
  </w:num>
  <w:num w:numId="12">
    <w:abstractNumId w:val="11"/>
  </w:num>
  <w:num w:numId="13">
    <w:abstractNumId w:val="37"/>
  </w:num>
  <w:num w:numId="14">
    <w:abstractNumId w:val="32"/>
  </w:num>
  <w:num w:numId="15">
    <w:abstractNumId w:val="28"/>
  </w:num>
  <w:num w:numId="16">
    <w:abstractNumId w:val="25"/>
  </w:num>
  <w:num w:numId="17">
    <w:abstractNumId w:val="10"/>
  </w:num>
  <w:num w:numId="18">
    <w:abstractNumId w:val="30"/>
  </w:num>
  <w:num w:numId="19">
    <w:abstractNumId w:val="27"/>
  </w:num>
  <w:num w:numId="20">
    <w:abstractNumId w:val="22"/>
  </w:num>
  <w:num w:numId="21">
    <w:abstractNumId w:val="0"/>
  </w:num>
  <w:num w:numId="22">
    <w:abstractNumId w:val="5"/>
  </w:num>
  <w:num w:numId="23">
    <w:abstractNumId w:val="12"/>
  </w:num>
  <w:num w:numId="24">
    <w:abstractNumId w:val="14"/>
  </w:num>
  <w:num w:numId="25">
    <w:abstractNumId w:val="38"/>
  </w:num>
  <w:num w:numId="26">
    <w:abstractNumId w:val="19"/>
  </w:num>
  <w:num w:numId="27">
    <w:abstractNumId w:val="43"/>
  </w:num>
  <w:num w:numId="28">
    <w:abstractNumId w:val="41"/>
  </w:num>
  <w:num w:numId="29">
    <w:abstractNumId w:val="20"/>
  </w:num>
  <w:num w:numId="30">
    <w:abstractNumId w:val="31"/>
  </w:num>
  <w:num w:numId="31">
    <w:abstractNumId w:val="40"/>
  </w:num>
  <w:num w:numId="32">
    <w:abstractNumId w:val="9"/>
  </w:num>
  <w:num w:numId="33">
    <w:abstractNumId w:val="33"/>
  </w:num>
  <w:num w:numId="34">
    <w:abstractNumId w:val="17"/>
  </w:num>
  <w:num w:numId="35">
    <w:abstractNumId w:val="6"/>
  </w:num>
  <w:num w:numId="36">
    <w:abstractNumId w:val="39"/>
  </w:num>
  <w:num w:numId="37">
    <w:abstractNumId w:val="8"/>
  </w:num>
  <w:num w:numId="38">
    <w:abstractNumId w:val="29"/>
  </w:num>
  <w:num w:numId="39">
    <w:abstractNumId w:val="23"/>
  </w:num>
  <w:num w:numId="40">
    <w:abstractNumId w:val="24"/>
  </w:num>
  <w:num w:numId="41">
    <w:abstractNumId w:val="3"/>
  </w:num>
  <w:num w:numId="42">
    <w:abstractNumId w:val="1"/>
  </w:num>
  <w:num w:numId="43">
    <w:abstractNumId w:val="42"/>
  </w:num>
  <w:num w:numId="44">
    <w:abstractNumId w:val="1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5B04"/>
    <w:rsid w:val="000001A4"/>
    <w:rsid w:val="00005A81"/>
    <w:rsid w:val="000067E8"/>
    <w:rsid w:val="00022CD4"/>
    <w:rsid w:val="0003328C"/>
    <w:rsid w:val="00034523"/>
    <w:rsid w:val="00035A22"/>
    <w:rsid w:val="00036FE1"/>
    <w:rsid w:val="00042014"/>
    <w:rsid w:val="0004490D"/>
    <w:rsid w:val="000478EE"/>
    <w:rsid w:val="0005208F"/>
    <w:rsid w:val="00052796"/>
    <w:rsid w:val="00054DE7"/>
    <w:rsid w:val="00062197"/>
    <w:rsid w:val="000628DB"/>
    <w:rsid w:val="000762BA"/>
    <w:rsid w:val="000802D7"/>
    <w:rsid w:val="00080B72"/>
    <w:rsid w:val="000921C8"/>
    <w:rsid w:val="000A0CFC"/>
    <w:rsid w:val="000A7760"/>
    <w:rsid w:val="000B122B"/>
    <w:rsid w:val="000B264A"/>
    <w:rsid w:val="000B5063"/>
    <w:rsid w:val="000C2364"/>
    <w:rsid w:val="000D7E1C"/>
    <w:rsid w:val="000E4CD6"/>
    <w:rsid w:val="000E7D07"/>
    <w:rsid w:val="000F6D48"/>
    <w:rsid w:val="00113190"/>
    <w:rsid w:val="00115EB0"/>
    <w:rsid w:val="00116328"/>
    <w:rsid w:val="00120656"/>
    <w:rsid w:val="00126A87"/>
    <w:rsid w:val="00127168"/>
    <w:rsid w:val="001311B3"/>
    <w:rsid w:val="00134966"/>
    <w:rsid w:val="00140637"/>
    <w:rsid w:val="00152107"/>
    <w:rsid w:val="00152929"/>
    <w:rsid w:val="001531A5"/>
    <w:rsid w:val="00154D81"/>
    <w:rsid w:val="001557F6"/>
    <w:rsid w:val="00155AF1"/>
    <w:rsid w:val="00161245"/>
    <w:rsid w:val="00163930"/>
    <w:rsid w:val="0017194F"/>
    <w:rsid w:val="00176AEE"/>
    <w:rsid w:val="001842B7"/>
    <w:rsid w:val="00184DAF"/>
    <w:rsid w:val="00187E8D"/>
    <w:rsid w:val="00193F50"/>
    <w:rsid w:val="00194CD6"/>
    <w:rsid w:val="00195BA1"/>
    <w:rsid w:val="001B0F46"/>
    <w:rsid w:val="001B38BF"/>
    <w:rsid w:val="001B434B"/>
    <w:rsid w:val="001C0472"/>
    <w:rsid w:val="001C232A"/>
    <w:rsid w:val="001C43F5"/>
    <w:rsid w:val="001C4D2D"/>
    <w:rsid w:val="001C51C2"/>
    <w:rsid w:val="001D2B1E"/>
    <w:rsid w:val="001D4242"/>
    <w:rsid w:val="001D4B9C"/>
    <w:rsid w:val="001E1007"/>
    <w:rsid w:val="001E31B8"/>
    <w:rsid w:val="001E6C5C"/>
    <w:rsid w:val="001F0BE0"/>
    <w:rsid w:val="001F0C76"/>
    <w:rsid w:val="001F17CF"/>
    <w:rsid w:val="001F4A95"/>
    <w:rsid w:val="001F6FD8"/>
    <w:rsid w:val="001F7310"/>
    <w:rsid w:val="00200EDF"/>
    <w:rsid w:val="00204EED"/>
    <w:rsid w:val="002067AB"/>
    <w:rsid w:val="00207810"/>
    <w:rsid w:val="00210D76"/>
    <w:rsid w:val="00210E3F"/>
    <w:rsid w:val="0021443D"/>
    <w:rsid w:val="0021457C"/>
    <w:rsid w:val="002171F9"/>
    <w:rsid w:val="00223E7C"/>
    <w:rsid w:val="002409A9"/>
    <w:rsid w:val="00263561"/>
    <w:rsid w:val="00263F7C"/>
    <w:rsid w:val="00266BA7"/>
    <w:rsid w:val="00277612"/>
    <w:rsid w:val="00277E5B"/>
    <w:rsid w:val="00287C35"/>
    <w:rsid w:val="00290577"/>
    <w:rsid w:val="00296651"/>
    <w:rsid w:val="002A2186"/>
    <w:rsid w:val="002A21C9"/>
    <w:rsid w:val="002A40B6"/>
    <w:rsid w:val="002A5DD7"/>
    <w:rsid w:val="002C3538"/>
    <w:rsid w:val="002C794F"/>
    <w:rsid w:val="002D19EB"/>
    <w:rsid w:val="002D7135"/>
    <w:rsid w:val="002E3738"/>
    <w:rsid w:val="002E3E6F"/>
    <w:rsid w:val="002E7FD4"/>
    <w:rsid w:val="002F015F"/>
    <w:rsid w:val="002F02E1"/>
    <w:rsid w:val="002F16C8"/>
    <w:rsid w:val="002F48AE"/>
    <w:rsid w:val="002F52FE"/>
    <w:rsid w:val="002F59E0"/>
    <w:rsid w:val="003040B8"/>
    <w:rsid w:val="00306D17"/>
    <w:rsid w:val="0031104D"/>
    <w:rsid w:val="0031146B"/>
    <w:rsid w:val="00316065"/>
    <w:rsid w:val="00325717"/>
    <w:rsid w:val="0032651A"/>
    <w:rsid w:val="003368C9"/>
    <w:rsid w:val="003502EF"/>
    <w:rsid w:val="003527B7"/>
    <w:rsid w:val="003538FE"/>
    <w:rsid w:val="003573B6"/>
    <w:rsid w:val="00357691"/>
    <w:rsid w:val="00357AF8"/>
    <w:rsid w:val="0037031A"/>
    <w:rsid w:val="00383E6D"/>
    <w:rsid w:val="003845EC"/>
    <w:rsid w:val="003901DC"/>
    <w:rsid w:val="003935FB"/>
    <w:rsid w:val="003B262B"/>
    <w:rsid w:val="003B3768"/>
    <w:rsid w:val="003C06C9"/>
    <w:rsid w:val="003C2E29"/>
    <w:rsid w:val="003C5C1D"/>
    <w:rsid w:val="003D0317"/>
    <w:rsid w:val="003E3437"/>
    <w:rsid w:val="003F53D6"/>
    <w:rsid w:val="00402597"/>
    <w:rsid w:val="00406C43"/>
    <w:rsid w:val="004158AB"/>
    <w:rsid w:val="00420135"/>
    <w:rsid w:val="00422C7F"/>
    <w:rsid w:val="00424007"/>
    <w:rsid w:val="00431681"/>
    <w:rsid w:val="004342C8"/>
    <w:rsid w:val="00435854"/>
    <w:rsid w:val="00436A98"/>
    <w:rsid w:val="00437EE7"/>
    <w:rsid w:val="00442DB3"/>
    <w:rsid w:val="00445AF4"/>
    <w:rsid w:val="004503F2"/>
    <w:rsid w:val="004520B1"/>
    <w:rsid w:val="00470B7E"/>
    <w:rsid w:val="0047120B"/>
    <w:rsid w:val="00474CAF"/>
    <w:rsid w:val="004770E9"/>
    <w:rsid w:val="00480D3E"/>
    <w:rsid w:val="00485378"/>
    <w:rsid w:val="004858CD"/>
    <w:rsid w:val="0048598E"/>
    <w:rsid w:val="00495556"/>
    <w:rsid w:val="004969DE"/>
    <w:rsid w:val="004A1DB0"/>
    <w:rsid w:val="004A3727"/>
    <w:rsid w:val="004A4091"/>
    <w:rsid w:val="004A7740"/>
    <w:rsid w:val="004B73F9"/>
    <w:rsid w:val="004C0AC6"/>
    <w:rsid w:val="004C3064"/>
    <w:rsid w:val="004D3EBA"/>
    <w:rsid w:val="005018AF"/>
    <w:rsid w:val="00513910"/>
    <w:rsid w:val="005231B6"/>
    <w:rsid w:val="0052491B"/>
    <w:rsid w:val="00524D5D"/>
    <w:rsid w:val="00533018"/>
    <w:rsid w:val="00533FFB"/>
    <w:rsid w:val="00536EA3"/>
    <w:rsid w:val="00536FC0"/>
    <w:rsid w:val="00543894"/>
    <w:rsid w:val="00546580"/>
    <w:rsid w:val="005522BE"/>
    <w:rsid w:val="00570CDC"/>
    <w:rsid w:val="00585B55"/>
    <w:rsid w:val="005A27C5"/>
    <w:rsid w:val="005A3EC5"/>
    <w:rsid w:val="005A5327"/>
    <w:rsid w:val="005B375A"/>
    <w:rsid w:val="005B6E9F"/>
    <w:rsid w:val="005D73F4"/>
    <w:rsid w:val="005E5921"/>
    <w:rsid w:val="00600632"/>
    <w:rsid w:val="006020E4"/>
    <w:rsid w:val="00603959"/>
    <w:rsid w:val="006042D4"/>
    <w:rsid w:val="00605F36"/>
    <w:rsid w:val="006070C7"/>
    <w:rsid w:val="0060716A"/>
    <w:rsid w:val="006103C1"/>
    <w:rsid w:val="00612347"/>
    <w:rsid w:val="006142DF"/>
    <w:rsid w:val="00630D04"/>
    <w:rsid w:val="0063409C"/>
    <w:rsid w:val="0063624F"/>
    <w:rsid w:val="00640F5A"/>
    <w:rsid w:val="006446FB"/>
    <w:rsid w:val="00644C16"/>
    <w:rsid w:val="00644E9C"/>
    <w:rsid w:val="0064709F"/>
    <w:rsid w:val="00654096"/>
    <w:rsid w:val="00654B3D"/>
    <w:rsid w:val="00657B9E"/>
    <w:rsid w:val="00672F83"/>
    <w:rsid w:val="0067445A"/>
    <w:rsid w:val="00675DDF"/>
    <w:rsid w:val="0068041C"/>
    <w:rsid w:val="00682F88"/>
    <w:rsid w:val="006910B8"/>
    <w:rsid w:val="006942DC"/>
    <w:rsid w:val="006A111D"/>
    <w:rsid w:val="006A6786"/>
    <w:rsid w:val="006B1E0B"/>
    <w:rsid w:val="006B5D53"/>
    <w:rsid w:val="006C1A7A"/>
    <w:rsid w:val="006D13B5"/>
    <w:rsid w:val="006D2635"/>
    <w:rsid w:val="006D5CA7"/>
    <w:rsid w:val="006E103C"/>
    <w:rsid w:val="006E1782"/>
    <w:rsid w:val="006E254B"/>
    <w:rsid w:val="006E29CA"/>
    <w:rsid w:val="006E6653"/>
    <w:rsid w:val="006F55CC"/>
    <w:rsid w:val="006F5C59"/>
    <w:rsid w:val="00704B53"/>
    <w:rsid w:val="00704BDD"/>
    <w:rsid w:val="00706AC8"/>
    <w:rsid w:val="00710D7D"/>
    <w:rsid w:val="00711569"/>
    <w:rsid w:val="007157B9"/>
    <w:rsid w:val="00723604"/>
    <w:rsid w:val="00727820"/>
    <w:rsid w:val="0073058E"/>
    <w:rsid w:val="0073521A"/>
    <w:rsid w:val="00747CBE"/>
    <w:rsid w:val="00762053"/>
    <w:rsid w:val="00763A08"/>
    <w:rsid w:val="00772D86"/>
    <w:rsid w:val="00775145"/>
    <w:rsid w:val="0077550D"/>
    <w:rsid w:val="00780460"/>
    <w:rsid w:val="00782789"/>
    <w:rsid w:val="00783003"/>
    <w:rsid w:val="0078536E"/>
    <w:rsid w:val="007853D6"/>
    <w:rsid w:val="007B2062"/>
    <w:rsid w:val="007B676B"/>
    <w:rsid w:val="007C0307"/>
    <w:rsid w:val="007C07BC"/>
    <w:rsid w:val="007D24A8"/>
    <w:rsid w:val="007D31BA"/>
    <w:rsid w:val="007D5D6D"/>
    <w:rsid w:val="007E654E"/>
    <w:rsid w:val="007F1011"/>
    <w:rsid w:val="007F5B04"/>
    <w:rsid w:val="00806375"/>
    <w:rsid w:val="00812B22"/>
    <w:rsid w:val="008132F0"/>
    <w:rsid w:val="00815061"/>
    <w:rsid w:val="00820319"/>
    <w:rsid w:val="008235E3"/>
    <w:rsid w:val="00823FC2"/>
    <w:rsid w:val="00824DAB"/>
    <w:rsid w:val="00826931"/>
    <w:rsid w:val="008317E6"/>
    <w:rsid w:val="00840066"/>
    <w:rsid w:val="0084795A"/>
    <w:rsid w:val="0085347C"/>
    <w:rsid w:val="00854F65"/>
    <w:rsid w:val="008573C3"/>
    <w:rsid w:val="00860159"/>
    <w:rsid w:val="00863881"/>
    <w:rsid w:val="008743D6"/>
    <w:rsid w:val="00876A3E"/>
    <w:rsid w:val="00884991"/>
    <w:rsid w:val="00892FB9"/>
    <w:rsid w:val="00894735"/>
    <w:rsid w:val="008A2D95"/>
    <w:rsid w:val="008A4010"/>
    <w:rsid w:val="008C0341"/>
    <w:rsid w:val="008D0FE5"/>
    <w:rsid w:val="008D37E2"/>
    <w:rsid w:val="008D525F"/>
    <w:rsid w:val="008E181F"/>
    <w:rsid w:val="008E5B87"/>
    <w:rsid w:val="008F7A33"/>
    <w:rsid w:val="009009B2"/>
    <w:rsid w:val="00902701"/>
    <w:rsid w:val="00911B7F"/>
    <w:rsid w:val="00920837"/>
    <w:rsid w:val="00920BDA"/>
    <w:rsid w:val="0094364B"/>
    <w:rsid w:val="00950B11"/>
    <w:rsid w:val="00956BB0"/>
    <w:rsid w:val="00960EDC"/>
    <w:rsid w:val="00961F49"/>
    <w:rsid w:val="00962583"/>
    <w:rsid w:val="009662CE"/>
    <w:rsid w:val="00966D1D"/>
    <w:rsid w:val="00976088"/>
    <w:rsid w:val="00980D6C"/>
    <w:rsid w:val="00980DF8"/>
    <w:rsid w:val="009830FB"/>
    <w:rsid w:val="00983EF2"/>
    <w:rsid w:val="009861ED"/>
    <w:rsid w:val="00987B53"/>
    <w:rsid w:val="009976D8"/>
    <w:rsid w:val="009A2298"/>
    <w:rsid w:val="009A5891"/>
    <w:rsid w:val="009A7311"/>
    <w:rsid w:val="009B4E5A"/>
    <w:rsid w:val="009C12A7"/>
    <w:rsid w:val="009C1EB1"/>
    <w:rsid w:val="009C6804"/>
    <w:rsid w:val="009D7B60"/>
    <w:rsid w:val="009E21E9"/>
    <w:rsid w:val="009E40C7"/>
    <w:rsid w:val="009E6D58"/>
    <w:rsid w:val="009F50AD"/>
    <w:rsid w:val="009F5E9B"/>
    <w:rsid w:val="009F6121"/>
    <w:rsid w:val="00A03EC4"/>
    <w:rsid w:val="00A14D31"/>
    <w:rsid w:val="00A152E6"/>
    <w:rsid w:val="00A23021"/>
    <w:rsid w:val="00A25086"/>
    <w:rsid w:val="00A31F34"/>
    <w:rsid w:val="00A41028"/>
    <w:rsid w:val="00A4408E"/>
    <w:rsid w:val="00A62B88"/>
    <w:rsid w:val="00A63CB9"/>
    <w:rsid w:val="00A82DDE"/>
    <w:rsid w:val="00A8300B"/>
    <w:rsid w:val="00A83EEB"/>
    <w:rsid w:val="00A871EF"/>
    <w:rsid w:val="00A902CC"/>
    <w:rsid w:val="00A967CF"/>
    <w:rsid w:val="00A975C5"/>
    <w:rsid w:val="00AA0F24"/>
    <w:rsid w:val="00AA1CA0"/>
    <w:rsid w:val="00AA30FF"/>
    <w:rsid w:val="00AB0E91"/>
    <w:rsid w:val="00AB1570"/>
    <w:rsid w:val="00AB24DD"/>
    <w:rsid w:val="00AB29B9"/>
    <w:rsid w:val="00AB6A86"/>
    <w:rsid w:val="00AC38BF"/>
    <w:rsid w:val="00AC3F1D"/>
    <w:rsid w:val="00AC5E01"/>
    <w:rsid w:val="00AC7B16"/>
    <w:rsid w:val="00AD243C"/>
    <w:rsid w:val="00AE09C8"/>
    <w:rsid w:val="00AE2D8D"/>
    <w:rsid w:val="00AE3D6E"/>
    <w:rsid w:val="00AF0A68"/>
    <w:rsid w:val="00B043DD"/>
    <w:rsid w:val="00B06C8B"/>
    <w:rsid w:val="00B11E40"/>
    <w:rsid w:val="00B12811"/>
    <w:rsid w:val="00B13E87"/>
    <w:rsid w:val="00B151CF"/>
    <w:rsid w:val="00B160A2"/>
    <w:rsid w:val="00B16471"/>
    <w:rsid w:val="00B21256"/>
    <w:rsid w:val="00B23933"/>
    <w:rsid w:val="00B245E8"/>
    <w:rsid w:val="00B24E6E"/>
    <w:rsid w:val="00B264C0"/>
    <w:rsid w:val="00B31965"/>
    <w:rsid w:val="00B35AC8"/>
    <w:rsid w:val="00B36779"/>
    <w:rsid w:val="00B476F3"/>
    <w:rsid w:val="00B525E0"/>
    <w:rsid w:val="00B56CBE"/>
    <w:rsid w:val="00B6050A"/>
    <w:rsid w:val="00B62B89"/>
    <w:rsid w:val="00B85C16"/>
    <w:rsid w:val="00B86680"/>
    <w:rsid w:val="00B90514"/>
    <w:rsid w:val="00B91506"/>
    <w:rsid w:val="00B9533E"/>
    <w:rsid w:val="00B96B00"/>
    <w:rsid w:val="00BA15F9"/>
    <w:rsid w:val="00BA19EC"/>
    <w:rsid w:val="00BA1AD4"/>
    <w:rsid w:val="00BD2F73"/>
    <w:rsid w:val="00BD3486"/>
    <w:rsid w:val="00BE0417"/>
    <w:rsid w:val="00BE05F4"/>
    <w:rsid w:val="00BF025A"/>
    <w:rsid w:val="00BF4494"/>
    <w:rsid w:val="00C02B92"/>
    <w:rsid w:val="00C07479"/>
    <w:rsid w:val="00C14305"/>
    <w:rsid w:val="00C155AD"/>
    <w:rsid w:val="00C243B5"/>
    <w:rsid w:val="00C259D6"/>
    <w:rsid w:val="00C26EC9"/>
    <w:rsid w:val="00C44955"/>
    <w:rsid w:val="00C52CD4"/>
    <w:rsid w:val="00C56FFD"/>
    <w:rsid w:val="00C6062D"/>
    <w:rsid w:val="00C67E78"/>
    <w:rsid w:val="00C71E91"/>
    <w:rsid w:val="00C75297"/>
    <w:rsid w:val="00C758B5"/>
    <w:rsid w:val="00C80983"/>
    <w:rsid w:val="00C80D13"/>
    <w:rsid w:val="00C86C94"/>
    <w:rsid w:val="00C87A33"/>
    <w:rsid w:val="00C92928"/>
    <w:rsid w:val="00C9666D"/>
    <w:rsid w:val="00CA3A4C"/>
    <w:rsid w:val="00CA6295"/>
    <w:rsid w:val="00CA63FF"/>
    <w:rsid w:val="00CA7CEE"/>
    <w:rsid w:val="00CB3C90"/>
    <w:rsid w:val="00CB4830"/>
    <w:rsid w:val="00CB65C9"/>
    <w:rsid w:val="00CB739C"/>
    <w:rsid w:val="00CC0A28"/>
    <w:rsid w:val="00CC1C48"/>
    <w:rsid w:val="00CC276F"/>
    <w:rsid w:val="00CC3E3E"/>
    <w:rsid w:val="00CD1E95"/>
    <w:rsid w:val="00CD27BD"/>
    <w:rsid w:val="00CD42FF"/>
    <w:rsid w:val="00CD541D"/>
    <w:rsid w:val="00CD651A"/>
    <w:rsid w:val="00CD72FE"/>
    <w:rsid w:val="00CE40A5"/>
    <w:rsid w:val="00D01588"/>
    <w:rsid w:val="00D02421"/>
    <w:rsid w:val="00D02A19"/>
    <w:rsid w:val="00D02C21"/>
    <w:rsid w:val="00D03B6B"/>
    <w:rsid w:val="00D10157"/>
    <w:rsid w:val="00D178F4"/>
    <w:rsid w:val="00D2127C"/>
    <w:rsid w:val="00D26723"/>
    <w:rsid w:val="00D35E9D"/>
    <w:rsid w:val="00D43305"/>
    <w:rsid w:val="00D45F82"/>
    <w:rsid w:val="00D4689D"/>
    <w:rsid w:val="00D52675"/>
    <w:rsid w:val="00D55218"/>
    <w:rsid w:val="00D555D6"/>
    <w:rsid w:val="00D56C57"/>
    <w:rsid w:val="00D579BA"/>
    <w:rsid w:val="00D6743F"/>
    <w:rsid w:val="00D778A6"/>
    <w:rsid w:val="00D80DF6"/>
    <w:rsid w:val="00D82CB9"/>
    <w:rsid w:val="00D95550"/>
    <w:rsid w:val="00D96E55"/>
    <w:rsid w:val="00DA1987"/>
    <w:rsid w:val="00DB2556"/>
    <w:rsid w:val="00DB2C40"/>
    <w:rsid w:val="00DB77F2"/>
    <w:rsid w:val="00DC0E52"/>
    <w:rsid w:val="00DC2FAB"/>
    <w:rsid w:val="00DC716D"/>
    <w:rsid w:val="00DC7463"/>
    <w:rsid w:val="00DD39F5"/>
    <w:rsid w:val="00DD3CF2"/>
    <w:rsid w:val="00DD5ED9"/>
    <w:rsid w:val="00DE2B6D"/>
    <w:rsid w:val="00DE3416"/>
    <w:rsid w:val="00DF19B2"/>
    <w:rsid w:val="00E02B35"/>
    <w:rsid w:val="00E17218"/>
    <w:rsid w:val="00E2798C"/>
    <w:rsid w:val="00E30701"/>
    <w:rsid w:val="00E33CDC"/>
    <w:rsid w:val="00E3656F"/>
    <w:rsid w:val="00E422FC"/>
    <w:rsid w:val="00E437D6"/>
    <w:rsid w:val="00E45DE2"/>
    <w:rsid w:val="00E46B76"/>
    <w:rsid w:val="00E60B66"/>
    <w:rsid w:val="00E61795"/>
    <w:rsid w:val="00E86271"/>
    <w:rsid w:val="00E92F2F"/>
    <w:rsid w:val="00E93624"/>
    <w:rsid w:val="00E94681"/>
    <w:rsid w:val="00EA380B"/>
    <w:rsid w:val="00EB052B"/>
    <w:rsid w:val="00EC3F3A"/>
    <w:rsid w:val="00ED0254"/>
    <w:rsid w:val="00ED17D7"/>
    <w:rsid w:val="00ED3625"/>
    <w:rsid w:val="00ED7ED2"/>
    <w:rsid w:val="00EE66FB"/>
    <w:rsid w:val="00EF449E"/>
    <w:rsid w:val="00EF5CC9"/>
    <w:rsid w:val="00EF63E9"/>
    <w:rsid w:val="00EF787D"/>
    <w:rsid w:val="00F05FBF"/>
    <w:rsid w:val="00F15542"/>
    <w:rsid w:val="00F17318"/>
    <w:rsid w:val="00F31FEA"/>
    <w:rsid w:val="00F325AB"/>
    <w:rsid w:val="00F35095"/>
    <w:rsid w:val="00F360B5"/>
    <w:rsid w:val="00F52BED"/>
    <w:rsid w:val="00F52DB2"/>
    <w:rsid w:val="00F54A00"/>
    <w:rsid w:val="00F709EC"/>
    <w:rsid w:val="00F72DA2"/>
    <w:rsid w:val="00F7322B"/>
    <w:rsid w:val="00F751FA"/>
    <w:rsid w:val="00F805DD"/>
    <w:rsid w:val="00F83BE2"/>
    <w:rsid w:val="00F8476B"/>
    <w:rsid w:val="00F97367"/>
    <w:rsid w:val="00FA14B1"/>
    <w:rsid w:val="00FA51B0"/>
    <w:rsid w:val="00FB6CA3"/>
    <w:rsid w:val="00FD1F6C"/>
    <w:rsid w:val="00FE5627"/>
    <w:rsid w:val="00FE6896"/>
    <w:rsid w:val="00FF1A29"/>
    <w:rsid w:val="00FF6187"/>
    <w:rsid w:val="00FF6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4494"/>
  </w:style>
  <w:style w:type="paragraph" w:styleId="Nagwek1">
    <w:name w:val="heading 1"/>
    <w:basedOn w:val="Normalny"/>
    <w:next w:val="Normalny"/>
    <w:link w:val="Nagwek1Znak"/>
    <w:uiPriority w:val="9"/>
    <w:qFormat/>
    <w:rsid w:val="001D4242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1D4242"/>
    <w:pPr>
      <w:keepNext/>
      <w:spacing w:after="0" w:line="360" w:lineRule="auto"/>
      <w:jc w:val="center"/>
      <w:outlineLvl w:val="2"/>
    </w:pPr>
    <w:rPr>
      <w:rFonts w:ascii="Tahoma" w:eastAsia="Times New Roman" w:hAnsi="Tahoma" w:cs="Tahom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5B04"/>
    <w:pPr>
      <w:ind w:left="720"/>
      <w:contextualSpacing/>
    </w:pPr>
  </w:style>
  <w:style w:type="character" w:styleId="Hipercze">
    <w:name w:val="Hyperlink"/>
    <w:rsid w:val="007F5B04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rsid w:val="00C80D13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C80D13"/>
    <w:rPr>
      <w:rFonts w:ascii="Times New Roman" w:eastAsia="Times New Roman" w:hAnsi="Times New Roman" w:cs="Times New Roman"/>
      <w:sz w:val="28"/>
      <w:szCs w:val="20"/>
      <w:lang w:eastAsia="pl-PL"/>
    </w:rPr>
  </w:style>
  <w:style w:type="table" w:styleId="Tabela-Siatka">
    <w:name w:val="Table Grid"/>
    <w:basedOn w:val="Standardowy"/>
    <w:uiPriority w:val="59"/>
    <w:rsid w:val="007157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71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semiHidden/>
    <w:rsid w:val="00B1647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1647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D9555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95550"/>
  </w:style>
  <w:style w:type="character" w:customStyle="1" w:styleId="txt-old">
    <w:name w:val="txt-old"/>
    <w:rsid w:val="00D95550"/>
  </w:style>
  <w:style w:type="character" w:customStyle="1" w:styleId="txt-new">
    <w:name w:val="txt-new"/>
    <w:rsid w:val="00D95550"/>
  </w:style>
  <w:style w:type="character" w:customStyle="1" w:styleId="Nagwek1Znak">
    <w:name w:val="Nagłówek 1 Znak"/>
    <w:basedOn w:val="Domylnaczcionkaakapitu"/>
    <w:link w:val="Nagwek1"/>
    <w:uiPriority w:val="9"/>
    <w:rsid w:val="001D42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1D4242"/>
    <w:rPr>
      <w:rFonts w:ascii="Tahoma" w:eastAsia="Times New Roman" w:hAnsi="Tahoma" w:cs="Tahoma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263F7C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263F7C"/>
    <w:rPr>
      <w:rFonts w:ascii="Arial" w:eastAsia="Times New Roman" w:hAnsi="Arial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FF61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F6187"/>
  </w:style>
  <w:style w:type="paragraph" w:styleId="Stopka">
    <w:name w:val="footer"/>
    <w:basedOn w:val="Normalny"/>
    <w:link w:val="StopkaZnak"/>
    <w:uiPriority w:val="99"/>
    <w:unhideWhenUsed/>
    <w:rsid w:val="00FF61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F6187"/>
  </w:style>
  <w:style w:type="paragraph" w:styleId="NormalnyWeb">
    <w:name w:val="Normal (Web)"/>
    <w:basedOn w:val="Normalny"/>
    <w:uiPriority w:val="99"/>
    <w:unhideWhenUsed/>
    <w:rsid w:val="00D52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84DAF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0C7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0C7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0C7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0C7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0C76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0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0C76"/>
    <w:rPr>
      <w:rFonts w:ascii="Tahoma" w:hAnsi="Tahoma" w:cs="Tahoma"/>
      <w:sz w:val="16"/>
      <w:szCs w:val="16"/>
    </w:rPr>
  </w:style>
  <w:style w:type="character" w:customStyle="1" w:styleId="vkekvd">
    <w:name w:val="vkekvd"/>
    <w:basedOn w:val="Domylnaczcionkaakapitu"/>
    <w:rsid w:val="005231B6"/>
  </w:style>
  <w:style w:type="character" w:customStyle="1" w:styleId="t286pc">
    <w:name w:val="t286pc"/>
    <w:basedOn w:val="Domylnaczcionkaakapitu"/>
    <w:rsid w:val="005231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5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6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olina.busko@biziel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arolina.busko@bizie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rolina.busko@biziel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karolina.busko@biziel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mk.biziel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673CD7-8EA4-474B-8F92-28DFC4037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</TotalTime>
  <Pages>5</Pages>
  <Words>1457</Words>
  <Characters>8745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Cholewinski</dc:creator>
  <cp:lastModifiedBy>PC</cp:lastModifiedBy>
  <cp:revision>62</cp:revision>
  <cp:lastPrinted>2025-04-30T08:06:00Z</cp:lastPrinted>
  <dcterms:created xsi:type="dcterms:W3CDTF">2026-02-11T09:14:00Z</dcterms:created>
  <dcterms:modified xsi:type="dcterms:W3CDTF">2026-03-30T11:35:00Z</dcterms:modified>
</cp:coreProperties>
</file>